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header25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word/header11.xml" ContentType="application/vnd.openxmlformats-officedocument.wordprocessingml.header+xml"/>
  <Override PartName="/word/header9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header7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0.xml" ContentType="application/vnd.openxmlformats-officedocument.wordprocessingml.header+xml"/>
  <Override PartName="/word/header19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numbering.xml" ContentType="application/vnd.openxmlformats-officedocument.wordprocessingml.numbering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28"/>
        <w:ind w:right="57" w:hanging="0"/>
        <w:jc w:val="right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spacing w:lineRule="auto" w:line="228"/>
        <w:ind w:right="57" w:hanging="0"/>
        <w:jc w:val="right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spacing w:lineRule="auto" w:line="228"/>
        <w:ind w:right="57" w:hanging="0"/>
        <w:jc w:val="right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spacing w:lineRule="auto" w:line="228"/>
        <w:ind w:right="57" w:hanging="0"/>
        <w:jc w:val="right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spacing w:lineRule="auto" w:line="228"/>
        <w:ind w:right="57" w:hanging="0"/>
        <w:jc w:val="right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spacing w:lineRule="auto" w:line="228"/>
        <w:ind w:right="57" w:hanging="0"/>
        <w:jc w:val="right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spacing w:lineRule="auto" w:line="228"/>
        <w:ind w:right="57" w:hanging="0"/>
        <w:jc w:val="right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spacing w:lineRule="auto" w:line="228"/>
        <w:ind w:right="57" w:hanging="0"/>
        <w:jc w:val="right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spacing w:lineRule="auto" w:line="228"/>
        <w:ind w:right="57" w:hanging="0"/>
        <w:jc w:val="right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spacing w:lineRule="auto" w:line="228"/>
        <w:ind w:right="57" w:hanging="0"/>
        <w:jc w:val="right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spacing w:lineRule="auto" w:line="228"/>
        <w:ind w:right="57" w:hanging="0"/>
        <w:jc w:val="right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spacing w:lineRule="auto" w:line="228"/>
        <w:ind w:right="57" w:hanging="0"/>
        <w:jc w:val="right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spacing w:lineRule="auto" w:line="228"/>
        <w:ind w:right="57" w:hanging="0"/>
        <w:jc w:val="right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spacing w:lineRule="auto" w:line="228"/>
        <w:ind w:right="57" w:hanging="0"/>
        <w:jc w:val="right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</w:r>
    </w:p>
    <w:p>
      <w:pPr>
        <w:pStyle w:val="Style39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p>
      <w:pPr>
        <w:pStyle w:val="Normal"/>
        <w:spacing w:lineRule="auto" w:line="228"/>
        <w:ind w:right="57" w:hanging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28"/>
        <w:ind w:right="57" w:hanging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235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порядке подачи обращений, заявлений и уведомлений в комиссию</w:t>
      </w:r>
    </w:p>
    <w:p>
      <w:pPr>
        <w:pStyle w:val="Normal"/>
        <w:spacing w:lineRule="auto" w:line="235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 соблюдению требований к служебному поведению государственных</w:t>
      </w:r>
    </w:p>
    <w:p>
      <w:pPr>
        <w:pStyle w:val="Normal"/>
        <w:spacing w:lineRule="auto" w:line="235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гражданских служащих Министерства агропромышленного комплекса </w:t>
      </w:r>
    </w:p>
    <w:p>
      <w:pPr>
        <w:pStyle w:val="Normal"/>
        <w:spacing w:lineRule="auto" w:line="235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 развития сельских территорий Ульяновской области и признании утратившим силу приказа Министерства агропромышленного комплекса</w:t>
        <w:br/>
        <w:t xml:space="preserve">и развития сельских территорий Ульяновской области от 02.03.2016 № 23 </w:t>
      </w:r>
    </w:p>
    <w:p>
      <w:pPr>
        <w:pStyle w:val="ConsPlusNonformat"/>
        <w:tabs>
          <w:tab w:val="clear" w:pos="720"/>
          <w:tab w:val="left" w:pos="6059" w:leader="none"/>
          <w:tab w:val="left" w:pos="6803" w:leader="none"/>
        </w:tabs>
        <w:spacing w:lineRule="auto" w:line="235" w:before="0"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ab/>
      </w:r>
    </w:p>
    <w:p>
      <w:pPr>
        <w:pStyle w:val="ConsPlusNormal1"/>
        <w:ind w:firstLine="737"/>
        <w:jc w:val="both"/>
        <w:rPr>
          <w:rFonts w:ascii="PT Astra Serif" w:hAnsi="PT Astra Serif" w:eastAsia="SimSun" w:cs="PT Astra Serif"/>
          <w:bCs/>
          <w:color w:val="000000"/>
          <w:spacing w:val="4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eastAsia="SimSun" w:cs="PT Astra Serif" w:ascii="PT Astra Serif" w:hAnsi="PT Astra Serif"/>
          <w:bCs/>
          <w:color w:val="000000"/>
          <w:spacing w:val="4"/>
          <w:sz w:val="28"/>
          <w:szCs w:val="28"/>
          <w:lang w:eastAsia="en-US"/>
        </w:rPr>
        <w:t>Федеральным законом от 27.07.2004 № 79-ФЗ</w:t>
        <w:br/>
        <w:t>«О государственной гражданской службе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PT Astra Serif" w:hAnsi="PT Astra Serif"/>
          <w:color w:val="000000"/>
          <w:sz w:val="28"/>
          <w:szCs w:val="28"/>
        </w:rPr>
        <w:t xml:space="preserve"> и Указом Губернатора Ульяновской области от 31.08.2017 № 60</w:t>
        <w:br/>
        <w:t>«О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интересов» П Р И К А З Ы В А Ю:</w:t>
      </w:r>
    </w:p>
    <w:p>
      <w:pPr>
        <w:pStyle w:val="Normal"/>
        <w:tabs>
          <w:tab w:val="clear" w:pos="720"/>
          <w:tab w:val="left" w:pos="8303" w:leader="none"/>
        </w:tabs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Утвердить:</w:t>
        <w:tab/>
      </w:r>
    </w:p>
    <w:p>
      <w:pPr>
        <w:pStyle w:val="Normal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  <w:tab/>
        <w:t>порядок подачи обращения гражданина в комиссию</w:t>
        <w:br/>
        <w:t>по соблюдению требований к служебному поведению государственных гражданских служащих Министерства агропромышленного комплекса</w:t>
        <w:br/>
        <w:t>и развития сельских территорий Ульяновской области и урегулированию конфликта интересов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(приложение № 1);</w:t>
      </w:r>
    </w:p>
    <w:p>
      <w:pPr>
        <w:pStyle w:val="Normal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  <w:tab/>
        <w:t>порядок подачи заявления государственного гражданского служащего Министерства агропромышленного комплекса и развития сельских территорий Ульяновской области в комиссию по соблюдению требований</w:t>
        <w:br/>
        <w:t>к служебному поведению государственных гражданских служащих Министерства агропромышленного комплекса и развития сельских территорий Ульяновской области и урегулированию конфликта интересов о невозможности по объективным причинам представить сведения о доходах, расходах,</w:t>
        <w:br/>
        <w:t>об имуществе и обязательствах имущественного характера своих супруги (супруга) и несовершеннолетних детей (приложение № 2);</w:t>
      </w:r>
    </w:p>
    <w:p>
      <w:pPr>
        <w:pStyle w:val="Normal"/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  <w:tab/>
        <w:t>порядок подачи заявления государственного гражданского служащего Министерства агропромышленного комплекса и развития сельских территорий Ульяновской области в комиссию по соблюдению требований</w:t>
        <w:br/>
        <w:t>к служебному поведению государственных гражданских служащих Министерства агропромышленного комплекса и развития сельских территорий Ульяновской области и урегулированию конфликта интересов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  <w:br/>
        <w:t>и (или) пользоваться иностранными финансовыми инструментами» (приложение № 3);</w:t>
      </w:r>
    </w:p>
    <w:p>
      <w:pPr>
        <w:pStyle w:val="Normal"/>
        <w:ind w:firstLine="737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8"/>
          <w:szCs w:val="28"/>
        </w:rPr>
        <w:t>4) порядок подачи уведомления государственного гражданского служащего Министерства агропромышленного комплекса и развития сельских территорий Ульяновской области в комиссию по соблюдению требований</w:t>
        <w:br/>
        <w:t>к служебному поведению государственных гражданских служащих Министерства агропромышленного комплекса и развития сельских территорий Ульяновской области и урегулированию конфликта интересов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w:br/>
        <w:t>(приложение № 4).</w:t>
      </w:r>
    </w:p>
    <w:p>
      <w:pPr>
        <w:pStyle w:val="Normal"/>
        <w:ind w:firstLine="737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8"/>
          <w:szCs w:val="28"/>
        </w:rPr>
        <w:t>2. Признать утратившим силу приказ Министерства агропромышленного комплекса и развития сельских территорий Ульяновской области от 02.03.2016 № 23 «О порядке уведомления государственными гражданскими служащими Министерства сельского, лесного хозяйства и природных ресурсов Ульяновской области о возникновении личной заинтересованности</w:t>
        <w:br/>
        <w:t>при исполнении должностных обязанностей, которая приводит или может привести к конфликту интересов».</w:t>
      </w:r>
    </w:p>
    <w:p>
      <w:pPr>
        <w:pStyle w:val="Normal"/>
        <w:ind w:firstLine="737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>
        <w:rPr>
          <w:rFonts w:cs="PT Astra Serif" w:ascii="PT Astra Serif" w:hAnsi="PT Astra Serif"/>
          <w:sz w:val="28"/>
          <w:szCs w:val="28"/>
        </w:rPr>
        <w:t>Настоящий приказ вступает в силу на следующий день после дня его официального опубликования.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Rule="auto" w:line="228"/>
        <w:ind w:firstLine="6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 w:eastAsia="Helvetica" w:cs="PT Astra Serif"/>
          <w:color w:val="000000"/>
          <w:spacing w:val="-4"/>
          <w:sz w:val="28"/>
          <w:szCs w:val="28"/>
          <w:highlight w:val="white"/>
          <w:lang w:eastAsia="en-US"/>
        </w:rPr>
      </w:pPr>
      <w:r>
        <w:rPr>
          <w:rFonts w:eastAsia="Helvetica" w:cs="PT Astra Serif" w:ascii="PT Astra Serif" w:hAnsi="PT Astra Serif"/>
          <w:color w:val="000000"/>
          <w:spacing w:val="-4"/>
          <w:sz w:val="28"/>
          <w:szCs w:val="28"/>
          <w:highlight w:val="white"/>
          <w:lang w:eastAsia="en-US"/>
        </w:rPr>
      </w:r>
    </w:p>
    <w:p>
      <w:pPr>
        <w:pStyle w:val="Normal"/>
        <w:rPr>
          <w:rFonts w:ascii="PT Astra Serif" w:hAnsi="PT Astra Serif" w:eastAsia="Helvetica" w:cs="PT Astra Serif"/>
          <w:color w:val="000000"/>
          <w:spacing w:val="-4"/>
          <w:sz w:val="28"/>
          <w:szCs w:val="28"/>
          <w:highlight w:val="white"/>
          <w:lang w:eastAsia="en-US"/>
        </w:rPr>
      </w:pPr>
      <w:r>
        <w:rPr>
          <w:rFonts w:eastAsia="Helvetica" w:cs="PT Astra Serif" w:ascii="PT Astra Serif" w:hAnsi="PT Astra Serif"/>
          <w:color w:val="000000"/>
          <w:spacing w:val="-4"/>
          <w:sz w:val="28"/>
          <w:szCs w:val="28"/>
          <w:shd w:fill="FFFFFF" w:val="clear"/>
          <w:lang w:eastAsia="en-US"/>
        </w:rPr>
        <w:t>Министр</w:t>
      </w:r>
      <w:r>
        <w:rPr>
          <w:rFonts w:ascii="PT Astra Serif" w:hAnsi="PT Astra Serif"/>
        </w:rPr>
        <w:t xml:space="preserve"> </w:t>
      </w:r>
      <w:r>
        <w:rPr>
          <w:rFonts w:eastAsia="Helvetica" w:cs="PT Astra Serif" w:ascii="PT Astra Serif" w:hAnsi="PT Astra Serif"/>
          <w:color w:val="000000"/>
          <w:spacing w:val="-4"/>
          <w:sz w:val="28"/>
          <w:szCs w:val="28"/>
          <w:shd w:fill="FFFFFF" w:val="clear"/>
          <w:lang w:eastAsia="en-US"/>
        </w:rPr>
        <w:t>агропромышленного</w:t>
        <w:br/>
        <w:t xml:space="preserve">комплекса и развития </w:t>
      </w:r>
      <w:r>
        <w:rPr>
          <w:rFonts w:eastAsia="Helvetica" w:cs="PT Astra Serif" w:ascii="PT Astra Serif" w:hAnsi="PT Astra Serif"/>
          <w:bCs/>
          <w:color w:val="000000"/>
          <w:spacing w:val="-4"/>
          <w:sz w:val="28"/>
          <w:szCs w:val="28"/>
          <w:shd w:fill="FFFFFF" w:val="clear"/>
          <w:lang w:eastAsia="en-US"/>
        </w:rPr>
        <w:t xml:space="preserve">сельских </w:t>
      </w:r>
    </w:p>
    <w:p>
      <w:pPr>
        <w:sectPr>
          <w:headerReference w:type="default" r:id="rId2"/>
          <w:type w:val="nextPage"/>
          <w:pgSz w:w="11906" w:h="16838"/>
          <w:pgMar w:left="1701" w:right="567" w:header="589" w:top="1157" w:footer="0" w:bottom="1134" w:gutter="0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rPr>
          <w:rFonts w:ascii="PT Astra Serif" w:hAnsi="PT Astra Serif" w:eastAsia="Helvetica" w:cs="PT Astra Serif"/>
          <w:color w:val="000000"/>
          <w:spacing w:val="-4"/>
          <w:sz w:val="28"/>
          <w:szCs w:val="28"/>
          <w:highlight w:val="white"/>
          <w:lang w:eastAsia="en-US"/>
        </w:rPr>
      </w:pPr>
      <w:r>
        <w:rPr>
          <w:rFonts w:eastAsia="Helvetica" w:cs="PT Astra Serif" w:ascii="PT Astra Serif" w:hAnsi="PT Astra Serif"/>
          <w:bCs/>
          <w:color w:val="000000"/>
          <w:spacing w:val="-4"/>
          <w:sz w:val="28"/>
          <w:szCs w:val="28"/>
          <w:shd w:fill="FFFFFF" w:val="clear"/>
          <w:lang w:eastAsia="en-US"/>
        </w:rPr>
        <w:t>территорий Ульяновской области</w:t>
        <w:tab/>
        <w:tab/>
        <w:t xml:space="preserve"> </w:t>
      </w:r>
      <w:r>
        <w:rPr>
          <w:rFonts w:eastAsia="Calibri" w:cs="PT Astra Serif" w:ascii="PT Astra Serif" w:hAnsi="PT Astra Serif"/>
          <w:bCs/>
          <w:color w:val="000000"/>
          <w:spacing w:val="-4"/>
          <w:sz w:val="28"/>
          <w:szCs w:val="28"/>
          <w:shd w:fill="FFFFFF" w:val="clear"/>
        </w:rPr>
        <w:t xml:space="preserve">                                            А.В.Леушк</w:t>
      </w:r>
      <w:bookmarkStart w:id="0" w:name="__DdeLink__4916_15291855551"/>
      <w:bookmarkEnd w:id="0"/>
      <w:r>
        <w:rPr>
          <w:rFonts w:eastAsia="Calibri" w:cs="PT Astra Serif" w:ascii="PT Astra Serif" w:hAnsi="PT Astra Serif"/>
          <w:bCs/>
          <w:color w:val="000000"/>
          <w:spacing w:val="-4"/>
          <w:sz w:val="28"/>
          <w:szCs w:val="28"/>
          <w:shd w:fill="FFFFFF" w:val="clear"/>
        </w:rPr>
        <w:t>ин</w:t>
      </w:r>
    </w:p>
    <w:p>
      <w:pPr>
        <w:pStyle w:val="Normal"/>
        <w:spacing w:lineRule="auto" w:line="228"/>
        <w:ind w:left="5103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№1</w:t>
      </w:r>
    </w:p>
    <w:p>
      <w:pPr>
        <w:pStyle w:val="Normal"/>
        <w:spacing w:lineRule="auto" w:line="228"/>
        <w:ind w:left="5103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28"/>
        <w:ind w:left="5103" w:firstLine="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приказу </w:t>
      </w:r>
      <w:r>
        <w:rPr>
          <w:rFonts w:cs="PT Astra Serif" w:ascii="PT Astra Serif" w:hAnsi="PT Astra Serif"/>
          <w:sz w:val="28"/>
          <w:szCs w:val="28"/>
        </w:rPr>
        <w:t>Министерства агропромышленного комплекса</w:t>
      </w:r>
    </w:p>
    <w:p>
      <w:pPr>
        <w:pStyle w:val="Normal"/>
        <w:spacing w:lineRule="auto" w:line="228"/>
        <w:ind w:left="5103" w:firstLine="6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и развития сельских территорий</w:t>
      </w:r>
    </w:p>
    <w:p>
      <w:pPr>
        <w:pStyle w:val="Normal"/>
        <w:spacing w:lineRule="auto" w:line="228"/>
        <w:ind w:left="5103" w:firstLine="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>
      <w:pPr>
        <w:pStyle w:val="Normal"/>
        <w:spacing w:lineRule="auto" w:line="228"/>
        <w:ind w:left="5103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  ________ 20___ г. № ____</w:t>
      </w:r>
    </w:p>
    <w:p>
      <w:pPr>
        <w:pStyle w:val="ConsPlusNormal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Style34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hd w:val="clear" w:color="auto" w:fill="FFFFFF"/>
        <w:spacing w:lineRule="exact" w:line="324"/>
        <w:ind w:left="43"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ПОРЯДОК</w:t>
      </w:r>
    </w:p>
    <w:p>
      <w:pPr>
        <w:pStyle w:val="Normal"/>
        <w:shd w:val="clear" w:color="auto" w:fill="FFFFFF"/>
        <w:spacing w:lineRule="exact" w:line="324" w:before="7" w:after="0"/>
        <w:ind w:left="50" w:hanging="0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подачи обращения гражданина в комиссию по соблюдению требований</w:t>
        <w:br/>
        <w:t xml:space="preserve">к служебному поведению государственных гражданских служащих Министерства агропромышленного комплекса и развития сельских территорий Ульяновской области и урегулированию конфликта интересов о даче согласия на замещение на условиях трудового </w:t>
        <w:br/>
        <w:t xml:space="preserve">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</w:r>
    </w:p>
    <w:p>
      <w:pPr>
        <w:pStyle w:val="Normal"/>
        <w:shd w:val="clear" w:color="auto" w:fill="FFFFFF"/>
        <w:spacing w:lineRule="exact" w:line="324" w:before="7" w:after="0"/>
        <w:ind w:left="50" w:hanging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hd w:val="clear" w:color="auto" w:fill="FFFFFF"/>
        <w:tabs>
          <w:tab w:val="clear" w:pos="720"/>
          <w:tab w:val="left" w:pos="1022" w:leader="none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19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  <w:t>Настоящий Порядок устанавливает правила подачи в комиссию</w:t>
        <w:br/>
        <w:t xml:space="preserve">по соблюдению требований к служебному поведению государственных гражданских служащих </w:t>
      </w:r>
      <w:r>
        <w:rPr>
          <w:rFonts w:ascii="PT Astra Serif" w:hAnsi="PT Astra Serif"/>
          <w:bCs/>
          <w:sz w:val="28"/>
          <w:szCs w:val="28"/>
        </w:rPr>
        <w:t>Министерства агропромышленного комплекса</w:t>
        <w:br/>
        <w:t xml:space="preserve">и развития сельских территорий Ульяновской области </w:t>
      </w:r>
      <w:r>
        <w:rPr>
          <w:rFonts w:ascii="PT Astra Serif" w:hAnsi="PT Astra Serif"/>
          <w:sz w:val="28"/>
          <w:szCs w:val="28"/>
        </w:rPr>
        <w:t xml:space="preserve">и урегулированию конфликта интересов (далее - Комиссия) обращения гражданина, замещавшего в </w:t>
      </w:r>
      <w:r>
        <w:rPr>
          <w:rFonts w:ascii="PT Astra Serif" w:hAnsi="PT Astra Serif"/>
          <w:bCs/>
          <w:sz w:val="28"/>
          <w:szCs w:val="28"/>
        </w:rPr>
        <w:t xml:space="preserve">Министерстве агропромышленного комплекса и развития сельских территорий Ульяновской области </w:t>
      </w:r>
      <w:r>
        <w:rPr>
          <w:rFonts w:ascii="PT Astra Serif" w:hAnsi="PT Astra Serif"/>
          <w:sz w:val="28"/>
          <w:szCs w:val="28"/>
        </w:rPr>
        <w:t xml:space="preserve">должность государственной гражданской службы Ульяновской области, включённую в перечень должностей, утверждённый нормативным правовым актом </w:t>
      </w:r>
      <w:r>
        <w:rPr>
          <w:rFonts w:ascii="PT Astra Serif" w:hAnsi="PT Astra Serif"/>
          <w:bCs/>
          <w:sz w:val="28"/>
          <w:szCs w:val="28"/>
        </w:rPr>
        <w:t xml:space="preserve">Министерства агропромышленного комплекса и развития сельских территорий Ульяновской области </w:t>
      </w:r>
      <w:r>
        <w:rPr>
          <w:rFonts w:ascii="PT Astra Serif" w:hAnsi="PT Astra Serif"/>
          <w:sz w:val="28"/>
          <w:szCs w:val="28"/>
        </w:rPr>
        <w:t>(далее также – гражданин, Министерство соответственно), о даче согласия на замещение на условиях трудового договора должности</w:t>
        <w:br/>
        <w:t>в коммерческой или некоммерческой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(далее также - обращение),</w:t>
        <w:br/>
        <w:t>если отдельные функции по государственному управлению данной организацией входили в его должностные (служебные) обязанности,</w:t>
        <w:br/>
        <w:t>до истечения двух лет со дня увольнения с государственной гражданской службы.</w:t>
      </w:r>
    </w:p>
    <w:p>
      <w:pPr>
        <w:pStyle w:val="Normal"/>
        <w:shd w:val="clear" w:color="auto" w:fill="FFFFFF"/>
        <w:tabs>
          <w:tab w:val="clear" w:pos="720"/>
          <w:tab w:val="left" w:pos="1022" w:leader="none"/>
        </w:tabs>
        <w:ind w:right="14"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12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Гражданин для получения согласия на замещение должности</w:t>
        <w:br/>
        <w:t xml:space="preserve">в коммерческой или некоммерческой организации либо на выполнение работы </w:t>
      </w:r>
      <w:r>
        <w:rPr>
          <w:rFonts w:ascii="PT Astra Serif" w:hAnsi="PT Astra Serif"/>
          <w:spacing w:val="-1"/>
          <w:sz w:val="28"/>
          <w:szCs w:val="28"/>
        </w:rPr>
        <w:t xml:space="preserve">(оказание услуги) на условиях гражданско-правового договора в коммерческой </w:t>
      </w:r>
      <w:r>
        <w:rPr>
          <w:rFonts w:ascii="PT Astra Serif" w:hAnsi="PT Astra Serif"/>
          <w:sz w:val="28"/>
          <w:szCs w:val="28"/>
        </w:rPr>
        <w:t>или некоммерческой организации, если отдельные функции</w:t>
        <w:br/>
        <w:t xml:space="preserve">по государственному управлению этой организацией входили в его должностные (служебные) обязанности, представляет в департамент правовой и организационной работы </w:t>
      </w:r>
      <w:r>
        <w:rPr>
          <w:rFonts w:ascii="PT Astra Serif" w:hAnsi="PT Astra Serif"/>
          <w:bCs/>
          <w:sz w:val="28"/>
          <w:szCs w:val="28"/>
        </w:rPr>
        <w:t xml:space="preserve">Министерства </w:t>
      </w:r>
      <w:r>
        <w:rPr>
          <w:rFonts w:ascii="PT Astra Serif" w:hAnsi="PT Astra Serif"/>
          <w:sz w:val="28"/>
          <w:szCs w:val="28"/>
        </w:rPr>
        <w:t>обращение по форме согласно приложению № 1 к настоящему Порядку в течение семи дней до дня планируемого заключения трудового договора или гражданско-правового договора в коммерческой или некоммерческой организации.</w:t>
      </w:r>
    </w:p>
    <w:p>
      <w:pPr>
        <w:pStyle w:val="Normal"/>
        <w:shd w:val="clear" w:color="auto" w:fill="FFFFFF"/>
        <w:ind w:right="22"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2.1. В обращении указываются: фамилия, имя, отчество (последнее</w:t>
        <w:br/>
        <w:t>- в случае его наличия)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службы, наименование, местонахождение коммерческой или некоммерческой организации, характер</w:t>
        <w:br/>
        <w:t>её деятельности, должностные (служебные) обязанности, исполняемые гражданином во время замещения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им должности государственной гражданской службы, функции по государственному управлению в отношении коммерческой или некоммерческой организации, вид договора (трудовой</w:t>
        <w:br/>
        <w:t>или гражданско-правовой), предполагаемый срок его действия, сумма оплаты</w:t>
        <w:br/>
        <w:t>за выполнение (оказание) по договору работ (услуг).</w:t>
      </w:r>
    </w:p>
    <w:p>
      <w:pPr>
        <w:pStyle w:val="Normal"/>
        <w:shd w:val="clear" w:color="auto" w:fill="FFFFFF"/>
        <w:tabs>
          <w:tab w:val="clear" w:pos="720"/>
          <w:tab w:val="left" w:pos="878" w:leader="none"/>
        </w:tabs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15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Обращения, поступившие в департамент правовой и организационной работы </w:t>
      </w:r>
      <w:r>
        <w:rPr>
          <w:rFonts w:ascii="PT Astra Serif" w:hAnsi="PT Astra Serif"/>
          <w:bCs/>
          <w:sz w:val="28"/>
          <w:szCs w:val="28"/>
        </w:rPr>
        <w:t>Министерства</w:t>
      </w:r>
      <w:r>
        <w:rPr>
          <w:rFonts w:ascii="PT Astra Serif" w:hAnsi="PT Astra Serif"/>
          <w:sz w:val="28"/>
          <w:szCs w:val="28"/>
        </w:rPr>
        <w:t>, подлежат регистрации в журнале регистрации обращений о даче согласия на замещение должности в коммерческой или некоммерческой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по форме согласно приложению № 2 к настоящему Порядку.</w:t>
      </w:r>
    </w:p>
    <w:p>
      <w:pPr>
        <w:pStyle w:val="Normal"/>
        <w:shd w:val="clear" w:color="auto" w:fill="FFFFFF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Обращение, поступившее по почте, регистрируется в течение одного рабочего дня со дня его поступления; обращение, представленное гражданином лично, в течение одного рабочего дня с момента представления.</w:t>
      </w:r>
    </w:p>
    <w:p>
      <w:pPr>
        <w:pStyle w:val="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Поступающие обращения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услуг) подлежат предварительному рассмотрению должностным лицом, ответственным за работу по профилактике коррупционных и иных правонарушений, по результатам которого подготавливается мотивированное заключение о соблюдении гражданином требований статьи 12 Федерального закона от 25.12.2008 № 273-ФЗ</w:t>
        <w:br/>
        <w:t>«О противодействии коррупции».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878" w:leader="none"/>
        </w:tabs>
        <w:suppressAutoHyphens w:val="false"/>
        <w:ind w:right="22" w:firstLine="851"/>
        <w:jc w:val="both"/>
        <w:rPr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5. Зарегистрированные обращения в течение одного рабочего дня</w:t>
        <w:br/>
        <w:t>со дня регистрации передаются председателю Комиссии для рассмотрения</w:t>
        <w:br/>
        <w:t xml:space="preserve">в соответствии с утверждённым </w:t>
      </w:r>
      <w:r>
        <w:rPr>
          <w:rFonts w:ascii="PT Astra Serif" w:hAnsi="PT Astra Serif"/>
          <w:sz w:val="28"/>
          <w:szCs w:val="28"/>
        </w:rPr>
        <w:t xml:space="preserve">нормативным правовым актом </w:t>
      </w:r>
      <w:r>
        <w:rPr>
          <w:rFonts w:ascii="PT Astra Serif" w:hAnsi="PT Astra Serif"/>
          <w:bCs/>
          <w:sz w:val="28"/>
          <w:szCs w:val="28"/>
        </w:rPr>
        <w:t xml:space="preserve">Министерства </w:t>
      </w:r>
      <w:r>
        <w:rPr>
          <w:rFonts w:ascii="PT Astra Serif" w:hAnsi="PT Astra Serif"/>
          <w:sz w:val="28"/>
          <w:szCs w:val="28"/>
          <w:highlight w:val="white"/>
        </w:rPr>
        <w:t>Положением о Комиссии.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878" w:leader="none"/>
        </w:tabs>
        <w:suppressAutoHyphens w:val="true"/>
        <w:ind w:right="22" w:firstLine="851"/>
        <w:jc w:val="both"/>
        <w:rPr/>
      </w:pPr>
      <w:r>
        <w:rPr>
          <w:rFonts w:ascii="PT Astra Serif" w:hAnsi="PT Astra Serif"/>
          <w:spacing w:val="-12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 xml:space="preserve"> Обращение может быть подано государственным гражданским служащим, планирующим своё увольнение с государственной гражданской</w:t>
        <w:br/>
        <w:t>службы, и также подлежит рассмотрению Комиссией в соответствии</w:t>
        <w:br/>
        <w:t>с Положением о Комиссии, утверждённым приказом Министерства агропромышленного комплекса и развития сельских территорий Ульяновской области от 28.12.2023 № 38 «О комиссии по соблюдению требований</w:t>
        <w:br/>
        <w:t>к служебному поведению государственных гражданских служащих Министерства агропромышленного комплекса и развития сельских территорий Ульяновской области».</w:t>
      </w:r>
    </w:p>
    <w:p>
      <w:pPr>
        <w:pStyle w:val="Normal"/>
        <w:shd w:val="clear" w:color="auto" w:fill="FFFFFF"/>
        <w:tabs>
          <w:tab w:val="clear" w:pos="720"/>
          <w:tab w:val="left" w:pos="1037" w:leader="none"/>
        </w:tabs>
        <w:ind w:right="14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.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567" w:header="589" w:top="1157" w:footer="0" w:bottom="1134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shd w:val="clear" w:color="auto" w:fill="FFFFFF"/>
        <w:tabs>
          <w:tab w:val="clear" w:pos="720"/>
          <w:tab w:val="left" w:pos="1037" w:leader="none"/>
        </w:tabs>
        <w:ind w:right="14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</w:t>
      </w:r>
    </w:p>
    <w:p>
      <w:pPr>
        <w:pStyle w:val="Normal"/>
        <w:widowControl w:val="false"/>
        <w:shd w:val="clear" w:color="auto" w:fill="FFFFFF"/>
        <w:suppressAutoHyphens w:val="false"/>
        <w:ind w:left="7178" w:right="518" w:hanging="59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lang w:eastAsia="ru-RU"/>
        </w:rPr>
        <w:t xml:space="preserve">ПРИЛОЖЕНИЕ № 1 </w:t>
      </w:r>
      <w:r>
        <w:rPr>
          <w:rFonts w:ascii="PT Astra Serif" w:hAnsi="PT Astra Serif"/>
          <w:sz w:val="28"/>
          <w:szCs w:val="28"/>
          <w:lang w:eastAsia="ru-RU"/>
        </w:rPr>
        <w:t>к Порядку</w:t>
      </w:r>
    </w:p>
    <w:p>
      <w:pPr>
        <w:pStyle w:val="Normal"/>
        <w:widowControl w:val="false"/>
        <w:spacing w:lineRule="auto" w:line="228"/>
        <w:ind w:left="5103" w:hanging="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28"/>
        <w:ind w:left="5954" w:hanging="0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ФОРМА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648"/>
        <w:ind w:left="7178" w:right="518" w:hanging="59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6012" w:leader="none"/>
          <w:tab w:val="left" w:pos="8755" w:leader="none"/>
        </w:tabs>
        <w:suppressAutoHyphens w:val="false"/>
        <w:spacing w:lineRule="exact" w:line="324"/>
        <w:ind w:left="4111" w:hanging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Председателю комиссии по соблюдению</w:t>
        <w:br/>
        <w:t>требований к служебному поведению</w:t>
        <w:br/>
        <w:t>государственных гражданских служащих</w:t>
        <w:br/>
      </w:r>
      <w:r>
        <w:rPr>
          <w:rFonts w:ascii="PT Astra Serif" w:hAnsi="PT Astra Serif"/>
          <w:spacing w:val="-2"/>
          <w:sz w:val="28"/>
          <w:szCs w:val="28"/>
          <w:lang w:eastAsia="ru-RU"/>
        </w:rPr>
        <w:t>Министерства агропромышленного комплекса и развития сельских территорий</w:t>
      </w:r>
      <w:r>
        <w:rPr>
          <w:rFonts w:ascii="PT Astra Serif" w:hAnsi="PT Astra Serif"/>
          <w:sz w:val="20"/>
          <w:szCs w:val="20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Ульяновской области и урегулированию конфликта</w:t>
        <w:br/>
        <w:t>интересов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6012" w:leader="none"/>
          <w:tab w:val="left" w:pos="8755" w:leader="none"/>
        </w:tabs>
        <w:suppressAutoHyphens w:val="false"/>
        <w:spacing w:lineRule="exact" w:line="324"/>
        <w:ind w:left="4111" w:hanging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6012" w:leader="none"/>
          <w:tab w:val="left" w:pos="8755" w:leader="none"/>
        </w:tabs>
        <w:suppressAutoHyphens w:val="false"/>
        <w:spacing w:lineRule="exact" w:line="324"/>
        <w:ind w:left="4111" w:hanging="0"/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2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PT Astra Serif" w:hAnsi="PT Astra Serif"/>
          <w:spacing w:val="-2"/>
          <w:sz w:val="20"/>
          <w:szCs w:val="20"/>
          <w:lang w:eastAsia="ru-RU"/>
        </w:rPr>
        <w:t>(фамилия, имя, отчество (последнее - при наличии)</w:t>
      </w:r>
    </w:p>
    <w:p>
      <w:pPr>
        <w:pStyle w:val="Normal"/>
        <w:widowControl w:val="false"/>
        <w:shd w:val="clear" w:color="auto" w:fill="FFFFFF"/>
        <w:suppressAutoHyphens w:val="false"/>
        <w:ind w:left="4097" w:hanging="0"/>
        <w:jc w:val="center"/>
        <w:rPr>
          <w:rFonts w:ascii="PT Astra Serif" w:hAnsi="PT Astra Serif"/>
          <w:spacing w:val="-2"/>
          <w:sz w:val="20"/>
          <w:szCs w:val="20"/>
          <w:lang w:eastAsia="ru-RU"/>
        </w:rPr>
      </w:pPr>
      <w:r>
        <w:rPr>
          <w:rFonts w:ascii="PT Astra Serif" w:hAnsi="PT Astra Serif"/>
          <w:spacing w:val="-2"/>
          <w:sz w:val="20"/>
          <w:szCs w:val="20"/>
          <w:lang w:eastAsia="ru-RU"/>
        </w:rPr>
        <w:t>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ind w:left="4090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1"/>
          <w:sz w:val="20"/>
          <w:szCs w:val="20"/>
          <w:lang w:eastAsia="ru-RU"/>
        </w:rPr>
        <w:t xml:space="preserve">  </w:t>
      </w:r>
      <w:r>
        <w:rPr>
          <w:rFonts w:ascii="PT Astra Serif" w:hAnsi="PT Astra Serif"/>
          <w:spacing w:val="-1"/>
          <w:sz w:val="20"/>
          <w:szCs w:val="20"/>
          <w:lang w:eastAsia="ru-RU"/>
        </w:rPr>
        <w:t>(адрес проживания (регистрации)</w:t>
      </w:r>
    </w:p>
    <w:p>
      <w:pPr>
        <w:pStyle w:val="Normal"/>
        <w:widowControl w:val="false"/>
        <w:shd w:val="clear" w:color="auto" w:fill="FFFFFF"/>
        <w:suppressAutoHyphens w:val="false"/>
        <w:ind w:left="4097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0"/>
          <w:szCs w:val="20"/>
          <w:lang w:eastAsia="ru-RU"/>
        </w:rPr>
        <w:t>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ind w:left="4082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1"/>
          <w:sz w:val="20"/>
          <w:szCs w:val="20"/>
          <w:lang w:eastAsia="ru-RU"/>
        </w:rPr>
        <w:t>гражданина, номер контактного телефона)</w:t>
      </w:r>
    </w:p>
    <w:p>
      <w:pPr>
        <w:pStyle w:val="Normal"/>
        <w:widowControl w:val="false"/>
        <w:shd w:val="clear" w:color="auto" w:fill="FFFFFF"/>
        <w:suppressAutoHyphens w:val="false"/>
        <w:spacing w:lineRule="auto" w:line="276"/>
        <w:ind w:right="14" w:hanging="0"/>
        <w:jc w:val="center"/>
        <w:rPr>
          <w:rFonts w:ascii="PT Astra Serif" w:hAnsi="PT Astra Serif"/>
          <w:spacing w:val="-2"/>
          <w:sz w:val="28"/>
          <w:szCs w:val="28"/>
          <w:lang w:eastAsia="ru-RU"/>
        </w:rPr>
      </w:pPr>
      <w:r>
        <w:rPr>
          <w:rFonts w:ascii="PT Astra Serif" w:hAnsi="PT Astra Serif"/>
          <w:spacing w:val="-2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spacing w:lineRule="auto" w:line="276"/>
        <w:ind w:right="14" w:hanging="0"/>
        <w:jc w:val="center"/>
        <w:rPr>
          <w:rFonts w:ascii="PT Astra Serif" w:hAnsi="PT Astra Serif"/>
          <w:spacing w:val="-2"/>
          <w:sz w:val="28"/>
          <w:szCs w:val="28"/>
          <w:lang w:eastAsia="ru-RU"/>
        </w:rPr>
      </w:pPr>
      <w:r>
        <w:rPr>
          <w:rFonts w:ascii="PT Astra Serif" w:hAnsi="PT Astra Serif"/>
          <w:spacing w:val="-2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spacing w:lineRule="auto" w:line="276"/>
        <w:ind w:right="14" w:hanging="0"/>
        <w:jc w:val="center"/>
        <w:rPr>
          <w:rFonts w:ascii="PT Astra Serif" w:hAnsi="PT Astra Serif"/>
          <w:b/>
          <w:b/>
          <w:sz w:val="20"/>
          <w:szCs w:val="20"/>
          <w:lang w:eastAsia="ru-RU"/>
        </w:rPr>
      </w:pPr>
      <w:r>
        <w:rPr>
          <w:rFonts w:ascii="PT Astra Serif" w:hAnsi="PT Astra Serif"/>
          <w:b/>
          <w:spacing w:val="-2"/>
          <w:sz w:val="28"/>
          <w:szCs w:val="28"/>
          <w:lang w:eastAsia="ru-RU"/>
        </w:rPr>
        <w:t>ОБРАЩЕНИЕ</w:t>
      </w:r>
    </w:p>
    <w:p>
      <w:pPr>
        <w:pStyle w:val="Normal"/>
        <w:spacing w:before="200" w:after="0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даче согласия на замещение на условиях трудового договора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должности в организации и (или) выполнение в данной организации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работы (оказание данной организации услуг) в течение месяца 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стоимостью более ста тысяч рублей на условиях гражданско-правового договора (гражданско-правовых договоров)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24" w:before="7" w:after="0"/>
        <w:ind w:right="7" w:hanging="0"/>
        <w:jc w:val="center"/>
        <w:rPr>
          <w:rFonts w:ascii="PT Astra Serif" w:hAnsi="PT Astra Serif"/>
          <w:b/>
          <w:b/>
          <w:sz w:val="20"/>
          <w:szCs w:val="20"/>
          <w:lang w:eastAsia="ru-RU"/>
        </w:rPr>
      </w:pPr>
      <w:r>
        <w:rPr>
          <w:rFonts w:ascii="PT Astra Serif" w:hAnsi="PT Astra Serif"/>
          <w:b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9540" w:leader="underscore"/>
        </w:tabs>
        <w:suppressAutoHyphens w:val="false"/>
        <w:spacing w:before="338" w:after="0"/>
        <w:ind w:left="749" w:hanging="0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13"/>
          <w:sz w:val="28"/>
          <w:szCs w:val="28"/>
          <w:lang w:eastAsia="ru-RU"/>
        </w:rPr>
        <w:t>Я,</w:t>
      </w:r>
      <w:r>
        <w:rPr>
          <w:rFonts w:ascii="PT Astra Serif" w:hAnsi="PT Astra Serif"/>
          <w:sz w:val="28"/>
          <w:szCs w:val="28"/>
          <w:lang w:eastAsia="ru-RU"/>
        </w:rPr>
        <w:tab/>
        <w:t>,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</w:t>
      </w:r>
      <w:r>
        <w:rPr>
          <w:rFonts w:ascii="PT Astra Serif" w:hAnsi="PT Astra Serif"/>
          <w:sz w:val="20"/>
          <w:szCs w:val="20"/>
        </w:rPr>
        <w:t>(фамилия, имя, отчество (последнее - при наличии)</w:t>
      </w:r>
    </w:p>
    <w:p>
      <w:pPr>
        <w:pStyle w:val="Normal"/>
        <w:widowControl w:val="false"/>
        <w:shd w:val="clear" w:color="auto" w:fill="FFFFFF"/>
        <w:suppressAutoHyphens w:val="false"/>
        <w:ind w:right="22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ind w:left="14" w:hanging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замещавший(ая) в </w:t>
      </w:r>
      <w:r>
        <w:rPr>
          <w:rFonts w:ascii="PT Astra Serif" w:hAnsi="PT Astra Serif"/>
          <w:spacing w:val="-2"/>
          <w:sz w:val="28"/>
          <w:szCs w:val="28"/>
          <w:lang w:eastAsia="ru-RU"/>
        </w:rPr>
        <w:t>Министерстве агропромышленного комплекса и развития сельских территорий</w:t>
      </w:r>
      <w:r>
        <w:rPr>
          <w:rFonts w:ascii="PT Astra Serif" w:hAnsi="PT Astra Serif"/>
          <w:sz w:val="20"/>
          <w:szCs w:val="20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Ульяновской области в период с  _____________________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ind w:left="14" w:hanging="0"/>
        <w:jc w:val="both"/>
        <w:rPr>
          <w:rFonts w:ascii="PT Astra Serif" w:hAnsi="PT Astra Serif"/>
          <w:spacing w:val="-4"/>
          <w:sz w:val="28"/>
          <w:szCs w:val="28"/>
          <w:lang w:eastAsia="ru-RU"/>
        </w:rPr>
      </w:pPr>
      <w:r>
        <w:rPr>
          <w:rFonts w:ascii="PT Astra Serif" w:hAnsi="PT Astra Serif"/>
          <w:spacing w:val="-8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pacing w:val="-8"/>
          <w:sz w:val="28"/>
          <w:szCs w:val="28"/>
          <w:lang w:eastAsia="ru-RU"/>
        </w:rPr>
        <w:t>по __________________________</w:t>
      </w:r>
      <w:r>
        <w:rPr>
          <w:rFonts w:ascii="PT Astra Serif" w:hAnsi="PT Astra Serif"/>
          <w:sz w:val="20"/>
          <w:szCs w:val="20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должность государственной</w:t>
      </w:r>
      <w:r>
        <w:rPr>
          <w:rFonts w:ascii="PT Astra Serif" w:hAnsi="PT Astra Serif"/>
          <w:sz w:val="20"/>
          <w:szCs w:val="20"/>
          <w:lang w:eastAsia="ru-RU"/>
        </w:rPr>
        <w:t xml:space="preserve"> </w:t>
      </w:r>
      <w:r>
        <w:rPr>
          <w:rFonts w:ascii="PT Astra Serif" w:hAnsi="PT Astra Serif"/>
          <w:spacing w:val="-3"/>
          <w:sz w:val="28"/>
          <w:szCs w:val="28"/>
          <w:lang w:eastAsia="ru-RU"/>
        </w:rPr>
        <w:t>гражданской</w:t>
        <w:br/>
        <w:t>службы</w:t>
      </w:r>
      <w:r>
        <w:rPr>
          <w:rFonts w:cs="Arial"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pacing w:val="-3"/>
          <w:sz w:val="28"/>
          <w:szCs w:val="28"/>
          <w:lang w:eastAsia="ru-RU"/>
        </w:rPr>
        <w:t>Ульяновской</w:t>
      </w:r>
      <w:r>
        <w:rPr>
          <w:rFonts w:cs="Arial" w:ascii="PT Astra Serif" w:hAnsi="PT Astra Serif"/>
          <w:sz w:val="28"/>
          <w:szCs w:val="28"/>
          <w:lang w:eastAsia="ru-RU"/>
        </w:rPr>
        <w:t xml:space="preserve"> о</w:t>
      </w:r>
      <w:r>
        <w:rPr>
          <w:rFonts w:ascii="PT Astra Serif" w:hAnsi="PT Astra Serif"/>
          <w:spacing w:val="-4"/>
          <w:sz w:val="28"/>
          <w:szCs w:val="28"/>
          <w:lang w:eastAsia="ru-RU"/>
        </w:rPr>
        <w:t>бласти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ind w:left="14" w:hanging="0"/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ind w:right="36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1"/>
          <w:sz w:val="20"/>
          <w:szCs w:val="20"/>
          <w:lang w:eastAsia="ru-RU"/>
        </w:rPr>
        <w:t xml:space="preserve">(наименование должности </w:t>
      </w:r>
      <w:r>
        <w:rPr>
          <w:rFonts w:ascii="PT Astra Serif" w:hAnsi="PT Astra Serif"/>
          <w:sz w:val="20"/>
          <w:szCs w:val="20"/>
        </w:rPr>
        <w:t xml:space="preserve">должностные обязанности, исполняемые во время замещения должности </w:t>
      </w:r>
    </w:p>
    <w:p>
      <w:pPr>
        <w:pStyle w:val="Normal"/>
        <w:widowControl w:val="false"/>
        <w:shd w:val="clear" w:color="auto" w:fill="FFFFFF"/>
        <w:suppressAutoHyphens w:val="false"/>
        <w:ind w:right="36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ind w:right="36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ind w:right="36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</w:rPr>
        <w:t xml:space="preserve">государственной гражданской службы в </w:t>
      </w:r>
      <w:r>
        <w:rPr>
          <w:rFonts w:ascii="PT Astra Serif" w:hAnsi="PT Astra Serif"/>
          <w:spacing w:val="-2"/>
          <w:sz w:val="20"/>
          <w:szCs w:val="20"/>
          <w:lang w:eastAsia="ru-RU"/>
        </w:rPr>
        <w:t>Министерстве агропромышленного комплекса и развития сельских</w:t>
      </w:r>
    </w:p>
    <w:p>
      <w:pPr>
        <w:pStyle w:val="Normal"/>
        <w:widowControl w:val="false"/>
        <w:shd w:val="clear" w:color="auto" w:fill="FFFFFF"/>
        <w:suppressAutoHyphens w:val="false"/>
        <w:ind w:right="36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2"/>
          <w:sz w:val="20"/>
          <w:szCs w:val="20"/>
          <w:lang w:eastAsia="ru-RU"/>
        </w:rPr>
        <w:br/>
        <w:t>_________________________________________________________________________________________________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ind w:right="36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2"/>
          <w:sz w:val="20"/>
          <w:szCs w:val="20"/>
          <w:lang w:eastAsia="ru-RU"/>
        </w:rPr>
        <w:t xml:space="preserve"> </w:t>
      </w:r>
      <w:r>
        <w:rPr>
          <w:rFonts w:ascii="PT Astra Serif" w:hAnsi="PT Astra Serif"/>
          <w:spacing w:val="-2"/>
          <w:sz w:val="20"/>
          <w:szCs w:val="20"/>
          <w:lang w:eastAsia="ru-RU"/>
        </w:rPr>
        <w:t>территорий</w:t>
      </w:r>
      <w:r>
        <w:rPr>
          <w:rFonts w:ascii="PT Astra Serif" w:hAnsi="PT Astra Serif"/>
          <w:sz w:val="20"/>
          <w:szCs w:val="20"/>
          <w:lang w:eastAsia="ru-RU"/>
        </w:rPr>
        <w:t xml:space="preserve"> Ульяновской области, входящие в них функции </w:t>
      </w:r>
      <w:r>
        <w:rPr>
          <w:rFonts w:ascii="PT Astra Serif" w:hAnsi="PT Astra Serif"/>
          <w:sz w:val="20"/>
          <w:szCs w:val="20"/>
        </w:rPr>
        <w:t xml:space="preserve">государственного управления организацией) 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24"/>
        <w:ind w:left="14" w:hanging="0"/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 соответствии со статьёй 12 Федерального закона от 25.12.2008 № 273-ФЗ</w:t>
        <w:br/>
      </w:r>
      <w:r>
        <w:rPr>
          <w:rFonts w:ascii="PT Astra Serif" w:hAnsi="PT Astra Serif"/>
          <w:spacing w:val="-1"/>
          <w:sz w:val="28"/>
          <w:szCs w:val="28"/>
          <w:lang w:eastAsia="ru-RU"/>
        </w:rPr>
        <w:t>«О противодействии коррупции» прошу дать согласие на замещение должности</w:t>
      </w:r>
    </w:p>
    <w:p>
      <w:pPr>
        <w:pStyle w:val="Normal"/>
        <w:widowControl w:val="false"/>
        <w:shd w:val="clear" w:color="auto" w:fill="FFFFFF"/>
        <w:suppressAutoHyphens w:val="false"/>
        <w:ind w:left="14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ind w:left="14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ind w:left="14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(наименование должности, которую гражданин планирует замещать)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8820" w:leader="underscore"/>
        </w:tabs>
        <w:suppressAutoHyphens w:val="false"/>
        <w:spacing w:before="72" w:after="0"/>
        <w:ind w:left="7" w:hanging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 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spacing w:before="7" w:after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 xml:space="preserve">(наименование коммерческой или некоммерческой организации </w:t>
      </w:r>
      <w:r>
        <w:rPr>
          <w:rFonts w:ascii="PT Astra Serif" w:hAnsi="PT Astra Serif"/>
          <w:sz w:val="20"/>
        </w:rPr>
        <w:t xml:space="preserve">и место нахождения организации, </w:t>
      </w:r>
    </w:p>
    <w:p>
      <w:pPr>
        <w:pStyle w:val="Normal"/>
        <w:widowControl w:val="false"/>
        <w:shd w:val="clear" w:color="auto" w:fill="FFFFFF"/>
        <w:suppressAutoHyphens w:val="false"/>
        <w:spacing w:before="7" w:after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spacing w:before="7" w:after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</w:rPr>
        <w:t>_______________________________________________________________________________________________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spacing w:before="7" w:after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</w:rPr>
        <w:t>характер её деятельности)</w:t>
      </w:r>
    </w:p>
    <w:p>
      <w:pPr>
        <w:pStyle w:val="Normal"/>
        <w:widowControl w:val="false"/>
        <w:shd w:val="clear" w:color="auto" w:fill="FFFFFF"/>
        <w:suppressAutoHyphens w:val="false"/>
        <w:spacing w:before="7" w:after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jc w:val="both"/>
        <w:rPr>
          <w:rFonts w:ascii="PT Astra Serif" w:hAnsi="PT Astra Serif"/>
          <w:spacing w:val="-1"/>
          <w:sz w:val="28"/>
          <w:szCs w:val="28"/>
          <w:lang w:eastAsia="ru-RU"/>
        </w:rPr>
      </w:pPr>
      <w:r>
        <w:rPr>
          <w:rFonts w:ascii="PT Astra Serif" w:hAnsi="PT Astra Serif"/>
          <w:spacing w:val="-1"/>
          <w:sz w:val="28"/>
          <w:szCs w:val="28"/>
          <w:lang w:eastAsia="ru-RU"/>
        </w:rPr>
        <w:t>либо на выполнение работы на условиях гражданско-правового договора</w:t>
      </w:r>
    </w:p>
    <w:p>
      <w:pPr>
        <w:pStyle w:val="Normal"/>
        <w:widowControl w:val="false"/>
        <w:shd w:val="clear" w:color="auto" w:fill="FFFFFF"/>
        <w:suppressAutoHyphens w:val="false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1"/>
          <w:sz w:val="28"/>
          <w:szCs w:val="28"/>
          <w:lang w:eastAsia="ru-RU"/>
        </w:rPr>
        <w:t>_____________________________________________________________________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ind w:right="14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(виды работы, которые гражданин будет выполнять (оказывать)</w:t>
      </w:r>
    </w:p>
    <w:p>
      <w:pPr>
        <w:pStyle w:val="Normal"/>
        <w:widowControl w:val="false"/>
        <w:shd w:val="clear" w:color="auto" w:fill="FFFFFF"/>
        <w:suppressAutoHyphens w:val="false"/>
        <w:ind w:right="14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________________________________________________________________________________________________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  <w:lang w:eastAsia="ru-RU"/>
        </w:rPr>
        <w:t xml:space="preserve">                                   </w:t>
      </w:r>
      <w:r>
        <w:rPr>
          <w:rFonts w:ascii="PT Astra Serif" w:hAnsi="PT Astra Serif"/>
          <w:sz w:val="20"/>
          <w:szCs w:val="20"/>
          <w:lang w:eastAsia="ru-RU"/>
        </w:rPr>
        <w:t>(</w:t>
      </w:r>
      <w:r>
        <w:rPr>
          <w:rFonts w:ascii="PT Astra Serif" w:hAnsi="PT Astra Serif"/>
          <w:sz w:val="20"/>
          <w:szCs w:val="20"/>
        </w:rPr>
        <w:t>наименование и место нахождения организации, характер ее деятельности)</w:t>
      </w:r>
    </w:p>
    <w:p>
      <w:pPr>
        <w:pStyle w:val="Normal"/>
        <w:widowControl w:val="false"/>
        <w:shd w:val="clear" w:color="auto" w:fill="FFFFFF"/>
        <w:suppressAutoHyphens w:val="false"/>
        <w:ind w:right="14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9590" w:leader="underscore"/>
        </w:tabs>
        <w:suppressAutoHyphens w:val="false"/>
        <w:spacing w:before="72" w:after="0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</w:t>
      </w:r>
      <w:r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_____________________________________________________________________________________________.</w:t>
      </w:r>
    </w:p>
    <w:p>
      <w:pPr>
        <w:pStyle w:val="Normal"/>
        <w:widowControl w:val="false"/>
        <w:shd w:val="clear" w:color="auto" w:fill="FFFFFF"/>
        <w:suppressAutoHyphens w:val="false"/>
        <w:spacing w:before="7" w:after="0"/>
        <w:ind w:right="7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(наименование коммерческой или некоммерческой организации)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</w:t>
      </w:r>
      <w:r>
        <w:rPr>
          <w:rFonts w:ascii="PT Astra Serif" w:hAnsi="PT Astra Serif"/>
          <w:sz w:val="28"/>
          <w:szCs w:val="28"/>
        </w:rPr>
        <w:t>мои трудовые обязанности будут входить (выполняемые мною работы (оказываемые мной услуги) будут включать)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 xml:space="preserve">(краткое описание должностных </w:t>
      </w:r>
      <w:r>
        <w:rPr>
          <w:rFonts w:ascii="PT Astra Serif" w:hAnsi="PT Astra Serif"/>
          <w:sz w:val="20"/>
        </w:rPr>
        <w:t>обязанностей, вид договора (трудовой или гражданско-правовой),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Courier New" w:hAnsi="Courier New"/>
          <w:sz w:val="20"/>
        </w:rPr>
        <w:t>________________________________________________________________________________</w:t>
      </w:r>
    </w:p>
    <w:p>
      <w:pPr>
        <w:pStyle w:val="Normal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характер выполняемых работ (оказываемых услуг) в случае, заключения гражданско-правового договора,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Courier New" w:hAnsi="Courier New"/>
          <w:sz w:val="20"/>
        </w:rPr>
        <w:t>________________________________________________________________________________</w:t>
      </w:r>
    </w:p>
    <w:p>
      <w:pPr>
        <w:pStyle w:val="Normal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срок действия договора, стоимость выполняемых работ (оказываемых услуг), предусмотренная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соответствующим гражданско-правовым договором)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p>
      <w:pPr>
        <w:pStyle w:val="NoSpacing"/>
        <w:rPr>
          <w:rFonts w:ascii="PT Astra Serif" w:hAnsi="PT Astra Serif"/>
        </w:rPr>
      </w:pPr>
      <w:r>
        <w:rPr>
          <w:rFonts w:ascii="PT Astra Serif" w:hAnsi="PT Astra Serif"/>
        </w:rPr>
        <w:t>_______ _______________ 20___ г. _____________________________  ________________________</w:t>
      </w:r>
    </w:p>
    <w:p>
      <w:pPr>
        <w:pStyle w:val="NoSpacing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                                                                            </w:t>
      </w:r>
      <w:r>
        <w:rPr>
          <w:rFonts w:ascii="PT Astra Serif" w:hAnsi="PT Astra Serif"/>
          <w:spacing w:val="-1"/>
          <w:sz w:val="20"/>
          <w:szCs w:val="20"/>
          <w:lang w:eastAsia="ru-RU"/>
        </w:rPr>
        <w:t xml:space="preserve">(подпись </w:t>
      </w:r>
      <w:r>
        <w:rPr>
          <w:rFonts w:ascii="PT Astra Serif" w:hAnsi="PT Astra Serif"/>
          <w:sz w:val="20"/>
          <w:szCs w:val="20"/>
        </w:rPr>
        <w:t>лица,                             (расшифровка подписи)</w:t>
      </w:r>
    </w:p>
    <w:p>
      <w:pPr>
        <w:pStyle w:val="NoSpacing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направляющего заявление) </w:t>
      </w:r>
    </w:p>
    <w:p>
      <w:pPr>
        <w:pStyle w:val="Normal"/>
        <w:shd w:val="clear" w:color="auto" w:fill="FFFFFF"/>
        <w:tabs>
          <w:tab w:val="clear" w:pos="720"/>
          <w:tab w:val="left" w:pos="1037" w:leader="none"/>
        </w:tabs>
        <w:ind w:right="14"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037" w:leader="none"/>
        </w:tabs>
        <w:ind w:right="14"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20"/>
          <w:tab w:val="left" w:pos="1037" w:leader="none"/>
        </w:tabs>
        <w:ind w:right="14"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sectPr>
          <w:headerReference w:type="default" r:id="rId5"/>
          <w:headerReference w:type="first" r:id="rId6"/>
          <w:type w:val="nextPage"/>
          <w:pgSz w:w="11906" w:h="16838"/>
          <w:pgMar w:left="1701" w:right="567" w:header="589" w:top="1157" w:footer="0" w:bottom="1134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shd w:val="clear" w:color="auto" w:fill="FFFFFF"/>
        <w:tabs>
          <w:tab w:val="clear" w:pos="720"/>
          <w:tab w:val="left" w:pos="1037" w:leader="none"/>
        </w:tabs>
        <w:ind w:right="14" w:firstLine="99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</w:t>
      </w:r>
    </w:p>
    <w:p>
      <w:pPr>
        <w:pStyle w:val="Normal"/>
        <w:widowControl w:val="false"/>
        <w:shd w:val="clear" w:color="auto" w:fill="FFFFFF"/>
        <w:suppressAutoHyphens w:val="false"/>
        <w:ind w:left="12049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3"/>
          <w:sz w:val="28"/>
          <w:szCs w:val="28"/>
          <w:lang w:eastAsia="ru-RU"/>
        </w:rPr>
        <w:t>ПРИЛОЖЕНИЕ № 2</w:t>
      </w:r>
    </w:p>
    <w:p>
      <w:pPr>
        <w:pStyle w:val="Normal"/>
        <w:widowControl w:val="false"/>
        <w:shd w:val="clear" w:color="auto" w:fill="FFFFFF"/>
        <w:suppressAutoHyphens w:val="false"/>
        <w:ind w:left="12049" w:hanging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 Порядку</w:t>
      </w:r>
    </w:p>
    <w:p>
      <w:pPr>
        <w:pStyle w:val="Normal"/>
        <w:widowControl w:val="false"/>
        <w:shd w:val="clear" w:color="auto" w:fill="FFFFFF"/>
        <w:suppressAutoHyphens w:val="false"/>
        <w:ind w:left="12049" w:hanging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ind w:left="12049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ФОРМА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 w:before="240" w:after="0"/>
        <w:ind w:left="151" w:hanging="0"/>
        <w:jc w:val="center"/>
        <w:rPr>
          <w:rFonts w:ascii="PT Astra Serif" w:hAnsi="PT Astra Serif"/>
          <w:b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spacing w:before="240" w:after="0"/>
        <w:ind w:left="151" w:hanging="0"/>
        <w:jc w:val="center"/>
        <w:rPr>
          <w:rFonts w:ascii="PT Astra Serif" w:hAnsi="PT Astra Serif"/>
          <w:b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ЖУРНАЛ</w:t>
      </w:r>
    </w:p>
    <w:p>
      <w:pPr>
        <w:pStyle w:val="Normal"/>
        <w:widowControl w:val="false"/>
        <w:shd w:val="clear" w:color="auto" w:fill="FFFFFF"/>
        <w:suppressAutoHyphens w:val="false"/>
        <w:ind w:left="151" w:hanging="0"/>
        <w:jc w:val="center"/>
        <w:rPr>
          <w:rFonts w:ascii="PT Astra Serif" w:hAnsi="PT Astra Serif"/>
          <w:b/>
          <w:b/>
          <w:sz w:val="20"/>
          <w:szCs w:val="20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регистрации обращений</w:t>
      </w:r>
      <w:r>
        <w:rPr>
          <w:rFonts w:ascii="PT Astra Serif" w:hAnsi="PT Astra Serif"/>
          <w:b/>
          <w:sz w:val="20"/>
          <w:szCs w:val="20"/>
          <w:lang w:eastAsia="ru-RU"/>
        </w:rPr>
        <w:t xml:space="preserve"> </w:t>
      </w:r>
      <w:r>
        <w:rPr>
          <w:rFonts w:ascii="PT Astra Serif" w:hAnsi="PT Astra Serif"/>
          <w:b/>
          <w:spacing w:val="-1"/>
          <w:sz w:val="28"/>
          <w:szCs w:val="28"/>
          <w:lang w:eastAsia="ru-RU"/>
        </w:rPr>
        <w:t xml:space="preserve">о даче согласия на замещение должности в коммерческой </w:t>
      </w:r>
    </w:p>
    <w:p>
      <w:pPr>
        <w:pStyle w:val="Normal"/>
        <w:widowControl w:val="false"/>
        <w:shd w:val="clear" w:color="auto" w:fill="FFFFFF"/>
        <w:suppressAutoHyphens w:val="false"/>
        <w:ind w:left="151" w:hanging="0"/>
        <w:jc w:val="center"/>
        <w:rPr>
          <w:rFonts w:ascii="PT Astra Serif" w:hAnsi="PT Astra Serif"/>
          <w:b/>
          <w:b/>
          <w:sz w:val="20"/>
          <w:szCs w:val="20"/>
          <w:lang w:eastAsia="ru-RU"/>
        </w:rPr>
      </w:pPr>
      <w:r>
        <w:rPr>
          <w:rFonts w:ascii="PT Astra Serif" w:hAnsi="PT Astra Serif"/>
          <w:b/>
          <w:spacing w:val="-1"/>
          <w:sz w:val="28"/>
          <w:szCs w:val="28"/>
          <w:lang w:eastAsia="ru-RU"/>
        </w:rPr>
        <w:t>или некоммерческой</w:t>
      </w:r>
      <w:r>
        <w:rPr>
          <w:rFonts w:ascii="PT Astra Serif" w:hAnsi="PT Astra Serif"/>
          <w:b/>
          <w:spacing w:val="-1"/>
          <w:sz w:val="20"/>
          <w:szCs w:val="20"/>
          <w:lang w:eastAsia="ru-RU"/>
        </w:rPr>
        <w:t xml:space="preserve">  </w:t>
      </w:r>
      <w:r>
        <w:rPr>
          <w:rFonts w:ascii="PT Astra Serif" w:hAnsi="PT Astra Serif"/>
          <w:b/>
          <w:sz w:val="28"/>
          <w:szCs w:val="28"/>
          <w:lang w:eastAsia="ru-RU"/>
        </w:rPr>
        <w:t>организации либо на выполнение работы на условиях гражданско-правового</w:t>
      </w:r>
    </w:p>
    <w:p>
      <w:pPr>
        <w:pStyle w:val="Normal"/>
        <w:widowControl w:val="false"/>
        <w:shd w:val="clear" w:color="auto" w:fill="FFFFFF"/>
        <w:suppressAutoHyphens w:val="false"/>
        <w:ind w:left="151" w:hanging="0"/>
        <w:jc w:val="center"/>
        <w:rPr>
          <w:rFonts w:ascii="PT Astra Serif" w:hAnsi="PT Astra Serif"/>
          <w:b/>
          <w:b/>
          <w:sz w:val="20"/>
          <w:szCs w:val="20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договора в коммерческой или некоммерческой организации</w:t>
      </w:r>
    </w:p>
    <w:p>
      <w:pPr>
        <w:pStyle w:val="Normal"/>
        <w:widowControl w:val="false"/>
        <w:suppressAutoHyphens w:val="false"/>
        <w:spacing w:lineRule="exact" w:line="1" w:before="0" w:after="324"/>
        <w:rPr>
          <w:rFonts w:ascii="PT Astra Serif" w:hAnsi="PT Astra Serif"/>
          <w:b/>
          <w:b/>
          <w:sz w:val="2"/>
          <w:szCs w:val="2"/>
          <w:lang w:eastAsia="ru-RU"/>
        </w:rPr>
      </w:pPr>
      <w:r>
        <w:rPr>
          <w:rFonts w:ascii="PT Astra Serif" w:hAnsi="PT Astra Serif"/>
          <w:b/>
          <w:sz w:val="2"/>
          <w:szCs w:val="2"/>
          <w:lang w:eastAsia="ru-RU"/>
        </w:rPr>
      </w:r>
    </w:p>
    <w:tbl>
      <w:tblPr>
        <w:tblW w:w="14971" w:type="dxa"/>
        <w:jc w:val="left"/>
        <w:tblInd w:w="40" w:type="dxa"/>
        <w:tblCellMar>
          <w:top w:w="0" w:type="dxa"/>
          <w:left w:w="40" w:type="dxa"/>
          <w:bottom w:w="0" w:type="dxa"/>
          <w:right w:w="40" w:type="dxa"/>
        </w:tblCellMar>
        <w:tblLook w:val="0000" w:noHBand="0" w:noVBand="0" w:firstColumn="0" w:lastRow="0" w:lastColumn="0" w:firstRow="0"/>
      </w:tblPr>
      <w:tblGrid>
        <w:gridCol w:w="631"/>
        <w:gridCol w:w="3183"/>
        <w:gridCol w:w="1714"/>
        <w:gridCol w:w="2232"/>
        <w:gridCol w:w="2565"/>
        <w:gridCol w:w="1723"/>
        <w:gridCol w:w="2922"/>
      </w:tblGrid>
      <w:tr>
        <w:trPr>
          <w:trHeight w:val="4256" w:hRule="exac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-83" w:right="7" w:hanging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№</w:t>
            </w:r>
            <w:r>
              <w:rPr>
                <w:rFonts w:ascii="PT Astra Serif" w:hAnsi="PT Astra Serif"/>
                <w:lang w:eastAsia="ru-RU"/>
              </w:rPr>
              <w:br/>
            </w:r>
            <w:r>
              <w:rPr>
                <w:rFonts w:ascii="PT Astra Serif" w:hAnsi="PT Astra Serif"/>
                <w:spacing w:val="-7"/>
                <w:lang w:eastAsia="ru-RU"/>
              </w:rPr>
              <w:t>п/п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Фамилия, имя, </w:t>
            </w:r>
            <w:r>
              <w:rPr>
                <w:rFonts w:ascii="PT Astra Serif" w:hAnsi="PT Astra Serif"/>
                <w:spacing w:val="-1"/>
                <w:lang w:eastAsia="ru-RU"/>
              </w:rPr>
              <w:t>отчество</w:t>
              <w:br/>
              <w:t>(последнее – при наличии)</w:t>
              <w:br/>
              <w:t>гражда</w:t>
            </w:r>
            <w:r>
              <w:rPr>
                <w:rFonts w:ascii="PT Astra Serif" w:hAnsi="PT Astra Serif"/>
                <w:spacing w:val="-3"/>
                <w:lang w:eastAsia="ru-RU"/>
              </w:rPr>
              <w:t>нина, замещав</w:t>
            </w:r>
            <w:r>
              <w:rPr>
                <w:rFonts w:ascii="PT Astra Serif" w:hAnsi="PT Astra Serif"/>
                <w:spacing w:val="-2"/>
                <w:lang w:eastAsia="ru-RU"/>
              </w:rPr>
              <w:t>шего</w:t>
              <w:br/>
              <w:t>в Министерстве агропромышленного комплекса</w:t>
              <w:br/>
              <w:t>и развития сельских территорий</w:t>
            </w:r>
            <w:r>
              <w:rPr>
                <w:rFonts w:ascii="PT Astra Serif" w:hAnsi="PT Astra Serif"/>
                <w:spacing w:val="-1"/>
                <w:lang w:eastAsia="ru-RU"/>
              </w:rPr>
              <w:t xml:space="preserve"> Ульянов</w:t>
            </w:r>
            <w:r>
              <w:rPr>
                <w:rFonts w:ascii="PT Astra Serif" w:hAnsi="PT Astra Serif"/>
                <w:spacing w:val="-2"/>
                <w:lang w:eastAsia="ru-RU"/>
              </w:rPr>
              <w:t xml:space="preserve">ской области </w:t>
            </w:r>
            <w:r>
              <w:rPr>
                <w:rFonts w:ascii="PT Astra Serif" w:hAnsi="PT Astra Serif"/>
                <w:spacing w:val="-1"/>
                <w:lang w:eastAsia="ru-RU"/>
              </w:rPr>
              <w:t>должность государственной гра</w:t>
            </w:r>
            <w:r>
              <w:rPr>
                <w:rFonts w:ascii="PT Astra Serif" w:hAnsi="PT Astra Serif"/>
                <w:spacing w:val="-3"/>
                <w:lang w:eastAsia="ru-RU"/>
              </w:rPr>
              <w:t xml:space="preserve">жданской службы </w:t>
            </w:r>
            <w:r>
              <w:rPr>
                <w:rFonts w:ascii="PT Astra Serif" w:hAnsi="PT Astra Serif"/>
                <w:spacing w:val="-1"/>
                <w:lang w:eastAsia="ru-RU"/>
              </w:rPr>
              <w:t xml:space="preserve">Ульяновской области, подавшего </w:t>
            </w:r>
            <w:r>
              <w:rPr>
                <w:rFonts w:ascii="PT Astra Serif" w:hAnsi="PT Astra Serif"/>
                <w:lang w:eastAsia="ru-RU"/>
              </w:rPr>
              <w:t>обращение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22" w:right="7" w:hanging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Дата регистрации </w:t>
            </w:r>
            <w:r>
              <w:rPr>
                <w:rFonts w:ascii="PT Astra Serif" w:hAnsi="PT Astra Serif"/>
                <w:spacing w:val="-3"/>
                <w:lang w:eastAsia="ru-RU"/>
              </w:rPr>
              <w:t>обра</w:t>
            </w:r>
            <w:r>
              <w:rPr>
                <w:rFonts w:ascii="PT Astra Serif" w:hAnsi="PT Astra Serif"/>
                <w:spacing w:val="-6"/>
                <w:lang w:eastAsia="ru-RU"/>
              </w:rPr>
              <w:t>щения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4"/>
                <w:lang w:eastAsia="ru-RU"/>
              </w:rPr>
              <w:t xml:space="preserve">Фамилия, </w:t>
            </w:r>
            <w:r>
              <w:rPr>
                <w:rFonts w:ascii="PT Astra Serif" w:hAnsi="PT Astra Serif"/>
                <w:lang w:eastAsia="ru-RU"/>
              </w:rPr>
              <w:t xml:space="preserve">имя, 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отчество (</w:t>
            </w:r>
            <w:r>
              <w:rPr>
                <w:rFonts w:ascii="PT Astra Serif" w:hAnsi="PT Astra Serif"/>
                <w:spacing w:val="-1"/>
                <w:lang w:eastAsia="ru-RU"/>
              </w:rPr>
              <w:t>последнее – при наличии</w:t>
            </w:r>
            <w:r>
              <w:rPr>
                <w:rFonts w:ascii="PT Astra Serif" w:hAnsi="PT Astra Serif"/>
                <w:lang w:eastAsia="ru-RU"/>
              </w:rPr>
              <w:t>)</w:t>
              <w:br/>
              <w:t>и подпись должностного лица, при</w:t>
            </w:r>
            <w:r>
              <w:rPr>
                <w:rFonts w:ascii="PT Astra Serif" w:hAnsi="PT Astra Serif"/>
                <w:spacing w:val="-3"/>
                <w:lang w:eastAsia="ru-RU"/>
              </w:rPr>
              <w:t>нявшего обращение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3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1"/>
                <w:lang w:eastAsia="ru-RU"/>
              </w:rPr>
              <w:t xml:space="preserve">должности, </w:t>
            </w:r>
            <w:r>
              <w:rPr>
                <w:rFonts w:ascii="PT Astra Serif" w:hAnsi="PT Astra Serif"/>
                <w:spacing w:val="-3"/>
                <w:lang w:eastAsia="ru-RU"/>
              </w:rPr>
              <w:t>которую граж</w:t>
            </w:r>
            <w:r>
              <w:rPr>
                <w:rFonts w:ascii="PT Astra Serif" w:hAnsi="PT Astra Serif"/>
                <w:lang w:eastAsia="ru-RU"/>
              </w:rPr>
              <w:t>данин планир</w:t>
            </w:r>
            <w:r>
              <w:rPr>
                <w:rFonts w:ascii="PT Astra Serif" w:hAnsi="PT Astra Serif"/>
                <w:spacing w:val="-1"/>
                <w:lang w:eastAsia="ru-RU"/>
              </w:rPr>
              <w:t>ует замещать в коммерческой или не</w:t>
            </w:r>
            <w:r>
              <w:rPr>
                <w:rFonts w:ascii="PT Astra Serif" w:hAnsi="PT Astra Serif"/>
                <w:spacing w:val="-2"/>
                <w:lang w:eastAsia="ru-RU"/>
              </w:rPr>
              <w:t xml:space="preserve">коммерческой </w:t>
            </w:r>
            <w:r>
              <w:rPr>
                <w:rFonts w:ascii="PT Astra Serif" w:hAnsi="PT Astra Serif"/>
                <w:spacing w:val="-1"/>
                <w:lang w:eastAsia="ru-RU"/>
              </w:rPr>
              <w:t xml:space="preserve">организации, </w:t>
            </w:r>
            <w:r>
              <w:rPr>
                <w:rFonts w:ascii="PT Astra Serif" w:hAnsi="PT Astra Serif"/>
                <w:lang w:eastAsia="ru-RU"/>
              </w:rPr>
              <w:t>либо вида ра</w:t>
            </w:r>
            <w:r>
              <w:rPr>
                <w:rFonts w:ascii="PT Astra Serif" w:hAnsi="PT Astra Serif"/>
                <w:spacing w:val="-3"/>
                <w:lang w:eastAsia="ru-RU"/>
              </w:rPr>
              <w:t xml:space="preserve">боты, которую </w:t>
            </w:r>
            <w:r>
              <w:rPr>
                <w:rFonts w:ascii="PT Astra Serif" w:hAnsi="PT Astra Serif"/>
                <w:spacing w:val="-1"/>
                <w:lang w:eastAsia="ru-RU"/>
              </w:rPr>
              <w:t>гражданин бу</w:t>
            </w:r>
            <w:r>
              <w:rPr>
                <w:rFonts w:ascii="PT Astra Serif" w:hAnsi="PT Astra Serif"/>
                <w:spacing w:val="-2"/>
                <w:lang w:eastAsia="ru-RU"/>
              </w:rPr>
              <w:t>дет</w:t>
              <w:br/>
              <w:t xml:space="preserve">выполнять </w:t>
            </w:r>
            <w:r>
              <w:rPr>
                <w:rFonts w:ascii="PT Astra Serif" w:hAnsi="PT Astra Serif"/>
                <w:lang w:eastAsia="ru-RU"/>
              </w:rPr>
              <w:t xml:space="preserve">на условиях </w:t>
            </w:r>
            <w:r>
              <w:rPr>
                <w:rFonts w:ascii="PT Astra Serif" w:hAnsi="PT Astra Serif"/>
                <w:spacing w:val="-1"/>
                <w:lang w:eastAsia="ru-RU"/>
              </w:rPr>
              <w:t>гражданско-правового до</w:t>
            </w:r>
            <w:r>
              <w:rPr>
                <w:rFonts w:ascii="PT Astra Serif" w:hAnsi="PT Astra Serif"/>
                <w:lang w:eastAsia="ru-RU"/>
              </w:rPr>
              <w:t>говора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/>
              <w:jc w:val="center"/>
              <w:rPr/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Дата 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/>
              <w:jc w:val="center"/>
              <w:rPr/>
            </w:pPr>
            <w:r>
              <w:rPr>
                <w:rFonts w:ascii="PT Astra Serif" w:hAnsi="PT Astra Serif"/>
                <w:lang w:eastAsia="ru-RU"/>
              </w:rPr>
              <w:t>рас</w:t>
            </w:r>
            <w:r>
              <w:rPr>
                <w:rFonts w:ascii="PT Astra Serif" w:hAnsi="PT Astra Serif"/>
                <w:spacing w:val="-3"/>
                <w:lang w:eastAsia="ru-RU"/>
              </w:rPr>
              <w:t>смот</w:t>
            </w:r>
            <w:r>
              <w:rPr>
                <w:rFonts w:ascii="PT Astra Serif" w:hAnsi="PT Astra Serif"/>
                <w:spacing w:val="-4"/>
                <w:lang w:eastAsia="ru-RU"/>
              </w:rPr>
              <w:t xml:space="preserve">рения </w:t>
            </w:r>
            <w:r>
              <w:rPr>
                <w:rFonts w:ascii="PT Astra Serif" w:hAnsi="PT Astra Serif"/>
                <w:spacing w:val="-2"/>
                <w:lang w:eastAsia="ru-RU"/>
              </w:rPr>
              <w:t>обра</w:t>
            </w:r>
            <w:r>
              <w:rPr>
                <w:rFonts w:ascii="PT Astra Serif" w:hAnsi="PT Astra Serif"/>
                <w:spacing w:val="-4"/>
                <w:lang w:eastAsia="ru-RU"/>
              </w:rPr>
              <w:t>щения</w:t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exact" w:line="274"/>
              <w:ind w:right="22" w:hanging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Решение, принятое</w:t>
              <w:br/>
            </w:r>
            <w:r>
              <w:rPr>
                <w:rFonts w:ascii="PT Astra Serif" w:hAnsi="PT Astra Serif"/>
                <w:lang w:eastAsia="ru-RU"/>
              </w:rPr>
              <w:t xml:space="preserve">комиссией по соблюдению требований к служебному поведению государственных гражданских служащих </w:t>
            </w:r>
            <w:r>
              <w:rPr>
                <w:rFonts w:ascii="PT Astra Serif" w:hAnsi="PT Astra Serif"/>
                <w:spacing w:val="-2"/>
                <w:lang w:eastAsia="ru-RU"/>
              </w:rPr>
              <w:t>Министерства</w:t>
              <w:br/>
              <w:t>агропромышленного комплекса и развития сельских территорий</w:t>
            </w:r>
            <w:r>
              <w:rPr>
                <w:rFonts w:ascii="PT Astra Serif" w:hAnsi="PT Astra Serif"/>
                <w:spacing w:val="-1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Ульяновской области</w:t>
              <w:br/>
              <w:t xml:space="preserve">и урегулированию </w:t>
            </w:r>
            <w:r>
              <w:rPr>
                <w:rFonts w:ascii="PT Astra Serif" w:hAnsi="PT Astra Serif"/>
                <w:spacing w:val="-2"/>
                <w:lang w:eastAsia="ru-RU"/>
              </w:rPr>
              <w:t>конфликта интере</w:t>
            </w:r>
            <w:r>
              <w:rPr>
                <w:rFonts w:ascii="PT Astra Serif" w:hAnsi="PT Astra Serif"/>
                <w:spacing w:val="-1"/>
                <w:lang w:eastAsia="ru-RU"/>
              </w:rPr>
              <w:t>сов,</w:t>
              <w:br/>
              <w:t xml:space="preserve">с указанием </w:t>
            </w:r>
            <w:r>
              <w:rPr>
                <w:rFonts w:ascii="PT Astra Serif" w:hAnsi="PT Astra Serif"/>
                <w:lang w:eastAsia="ru-RU"/>
              </w:rPr>
              <w:t>даты и номера протокола</w:t>
            </w:r>
          </w:p>
        </w:tc>
      </w:tr>
      <w:tr>
        <w:trPr>
          <w:trHeight w:val="433" w:hRule="exac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ind w:left="115" w:hanging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>
          <w:trHeight w:val="433" w:hRule="exact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ind w:left="101" w:hanging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1037" w:leader="none"/>
        </w:tabs>
        <w:ind w:right="14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sectPr>
          <w:headerReference w:type="default" r:id="rId7"/>
          <w:type w:val="nextPage"/>
          <w:pgSz w:orient="landscape" w:w="16838" w:h="11906"/>
          <w:pgMar w:left="1134" w:right="1157" w:header="589" w:top="1701" w:footer="0" w:bottom="567" w:gutter="0"/>
          <w:pgNumType w:start="1" w:fmt="decimal"/>
          <w:formProt w:val="false"/>
          <w:textDirection w:val="lrTb"/>
          <w:docGrid w:type="default" w:linePitch="326" w:charSpace="0"/>
        </w:sectPr>
        <w:pStyle w:val="Normal"/>
        <w:shd w:val="clear" w:color="auto" w:fill="FFFFFF"/>
        <w:tabs>
          <w:tab w:val="clear" w:pos="720"/>
          <w:tab w:val="left" w:pos="1037" w:leader="none"/>
        </w:tabs>
        <w:ind w:right="14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</w:t>
      </w:r>
    </w:p>
    <w:p>
      <w:pPr>
        <w:pStyle w:val="Normal"/>
        <w:spacing w:lineRule="auto" w:line="228"/>
        <w:ind w:left="5103" w:right="14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2</w:t>
      </w:r>
    </w:p>
    <w:p>
      <w:pPr>
        <w:pStyle w:val="Normal"/>
        <w:spacing w:lineRule="auto" w:line="228"/>
        <w:ind w:left="5103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28"/>
        <w:ind w:left="5103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приказу</w:t>
      </w:r>
    </w:p>
    <w:p>
      <w:pPr>
        <w:pStyle w:val="Normal"/>
        <w:spacing w:lineRule="auto" w:line="228"/>
        <w:ind w:left="5103" w:hanging="0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Министерства агропромышленного</w:t>
      </w:r>
    </w:p>
    <w:p>
      <w:pPr>
        <w:pStyle w:val="Normal"/>
        <w:spacing w:lineRule="auto" w:line="228"/>
        <w:ind w:left="5103" w:hanging="0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комплекса и развития</w:t>
      </w:r>
    </w:p>
    <w:p>
      <w:pPr>
        <w:pStyle w:val="Normal"/>
        <w:spacing w:lineRule="auto" w:line="228"/>
        <w:ind w:left="5103" w:hanging="0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сельских территорий</w:t>
      </w:r>
    </w:p>
    <w:p>
      <w:pPr>
        <w:pStyle w:val="Normal"/>
        <w:spacing w:lineRule="auto" w:line="228"/>
        <w:ind w:left="5103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>
      <w:pPr>
        <w:pStyle w:val="Normal"/>
        <w:spacing w:lineRule="auto" w:line="228"/>
        <w:ind w:left="5103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28"/>
        <w:ind w:left="5103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  ________ 20___ г. № ____</w:t>
      </w:r>
    </w:p>
    <w:p>
      <w:pPr>
        <w:pStyle w:val="Normal"/>
        <w:spacing w:lineRule="auto" w:line="228"/>
        <w:ind w:left="5103" w:hanging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hd w:val="clear" w:color="auto" w:fill="FFFFFF"/>
        <w:ind w:left="43"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ПОРЯДОК</w:t>
      </w:r>
    </w:p>
    <w:p>
      <w:pPr>
        <w:pStyle w:val="Normal"/>
        <w:shd w:val="clear" w:color="auto" w:fill="FFFFFF"/>
        <w:spacing w:lineRule="auto" w:line="240" w:before="0" w:after="0"/>
        <w:ind w:left="50" w:hanging="0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подачи заявления государственного гражданского служащего Министерства агропромышленного комплекса и развития сельских территорий Ульяновской области в комиссию по соблюдению требований к служебному поведению государственных гражданских служащих Министерства агропромышленного комплекса и развития</w:t>
        <w:br/>
        <w:t>сельских территорий Ульяновской области и урегулированию</w:t>
        <w:br/>
        <w:t>конфликта интересов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</w:t>
      </w:r>
    </w:p>
    <w:p>
      <w:pPr>
        <w:pStyle w:val="Normal"/>
        <w:shd w:val="clear" w:color="auto" w:fill="FFFFFF"/>
        <w:tabs>
          <w:tab w:val="clear" w:pos="720"/>
          <w:tab w:val="center" w:pos="4844" w:leader="none"/>
          <w:tab w:val="left" w:pos="7136" w:leader="none"/>
        </w:tabs>
        <w:spacing w:lineRule="auto" w:line="240" w:before="0" w:after="0"/>
        <w:ind w:left="50" w:hanging="0"/>
        <w:rPr/>
      </w:pPr>
      <w:r>
        <w:rPr>
          <w:rFonts w:ascii="PT Astra Serif" w:hAnsi="PT Astra Serif"/>
          <w:b/>
          <w:bCs/>
          <w:sz w:val="28"/>
          <w:szCs w:val="28"/>
        </w:rPr>
        <w:tab/>
        <w:t>и несовершеннолетних детей</w:t>
        <w:tab/>
      </w:r>
    </w:p>
    <w:p>
      <w:pPr>
        <w:pStyle w:val="Normal"/>
        <w:shd w:val="clear" w:color="auto" w:fill="FFFFFF"/>
        <w:spacing w:lineRule="auto" w:line="240" w:before="0" w:after="0"/>
        <w:ind w:left="50" w:hanging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hd w:val="clear" w:color="auto" w:fill="FFFFFF"/>
        <w:tabs>
          <w:tab w:val="clear" w:pos="720"/>
          <w:tab w:val="left" w:pos="1022" w:leader="none"/>
        </w:tabs>
        <w:spacing w:lineRule="auto" w:line="240" w:before="0"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9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Настоящий Порядок устанавливает правила подачи в комиссию</w:t>
        <w:br/>
        <w:t xml:space="preserve">по соблюдению требований к служебному поведению государственных гражданских служащих </w:t>
      </w:r>
      <w:r>
        <w:rPr>
          <w:rFonts w:ascii="PT Astra Serif" w:hAnsi="PT Astra Serif"/>
          <w:bCs/>
          <w:sz w:val="28"/>
          <w:szCs w:val="28"/>
        </w:rPr>
        <w:t>Министерства агропромышленного комплекса</w:t>
        <w:br/>
        <w:t xml:space="preserve">и развития сельских территорий Ульяновской области </w:t>
      </w:r>
      <w:r>
        <w:rPr>
          <w:rFonts w:ascii="PT Astra Serif" w:hAnsi="PT Astra Serif"/>
          <w:sz w:val="28"/>
          <w:szCs w:val="28"/>
        </w:rPr>
        <w:t xml:space="preserve">и урегулированию конфликта интересов (далее - Комиссия) заявления государственного гражданского служащего </w:t>
      </w:r>
      <w:r>
        <w:rPr>
          <w:rFonts w:ascii="PT Astra Serif" w:hAnsi="PT Astra Serif"/>
          <w:bCs/>
          <w:sz w:val="28"/>
          <w:szCs w:val="28"/>
        </w:rPr>
        <w:t>Министерства агропромышленного комплекса</w:t>
        <w:br/>
        <w:t xml:space="preserve">и развития сельских территорий Ульяновской области </w:t>
      </w:r>
      <w:r>
        <w:rPr>
          <w:rFonts w:ascii="PT Astra Serif" w:hAnsi="PT Astra Serif"/>
          <w:sz w:val="28"/>
          <w:szCs w:val="28"/>
        </w:rPr>
        <w:t>(далее - гражданский служащий) о невозможности по объективным причинам представить сведения о доходах, расходах об имуществе и обязательствах имущественного характера своих супруги (супруга) и несовершеннолетних детей (далее - заявление).</w:t>
      </w:r>
    </w:p>
    <w:p>
      <w:pPr>
        <w:pStyle w:val="Normal"/>
        <w:shd w:val="clear" w:color="auto" w:fill="FFFFFF"/>
        <w:tabs>
          <w:tab w:val="clear" w:pos="720"/>
          <w:tab w:val="left" w:pos="1022" w:leader="none"/>
        </w:tabs>
        <w:ind w:right="14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2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Гражданский служащий при наличии объективных причин,</w:t>
        <w:br/>
        <w:t>не позволяющих представить сведения о доходах, об имуществе</w:t>
        <w:br/>
        <w:t>и обязательствах имущественного характера своих супруги (супруга)</w:t>
        <w:br/>
        <w:t>и несовершеннолетних детей, подаёт в департамент правовой</w:t>
        <w:br/>
        <w:t xml:space="preserve">и организационной работы </w:t>
      </w:r>
      <w:r>
        <w:rPr>
          <w:rFonts w:ascii="PT Astra Serif" w:hAnsi="PT Astra Serif"/>
          <w:bCs/>
          <w:sz w:val="28"/>
          <w:szCs w:val="28"/>
        </w:rPr>
        <w:t>Министерства агропромышленного комплекса</w:t>
        <w:br/>
        <w:t xml:space="preserve">и развития сельских территорий </w:t>
      </w:r>
      <w:r>
        <w:rPr>
          <w:rFonts w:ascii="PT Astra Serif" w:hAnsi="PT Astra Serif"/>
          <w:sz w:val="28"/>
          <w:szCs w:val="28"/>
        </w:rPr>
        <w:t>Ульяновской области (далее – Департамент) обращение по форме согласно приложению № 1 к настоящему Порядку,</w:t>
        <w:br/>
        <w:t>не позднее истечения срока, установленного для представления сведений</w:t>
        <w:br/>
        <w:t>о доходах, расходах, об имуществе и обязательствах имущественного характера.</w:t>
      </w:r>
    </w:p>
    <w:p>
      <w:pPr>
        <w:pStyle w:val="Normal"/>
        <w:shd w:val="clear" w:color="auto" w:fill="FFFFFF"/>
        <w:ind w:right="2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заявлению гражданский служащий приобщает материалы, подтверждающие невозможность представления сведений о доходах, расходах об имуществе и обязательствах имущественного характера своих супруги (супруга) и несовершеннолетних детей.</w:t>
      </w:r>
    </w:p>
    <w:p>
      <w:pPr>
        <w:pStyle w:val="Normal"/>
        <w:shd w:val="clear" w:color="auto" w:fill="FFFFFF"/>
        <w:tabs>
          <w:tab w:val="clear" w:pos="720"/>
          <w:tab w:val="left" w:pos="878" w:leader="none"/>
        </w:tabs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5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Заявления, поступившие в Департамент, подлежат регистрации</w:t>
        <w:br/>
        <w:t>в журнале регистрации заявлений государственных гражданских служащих</w:t>
        <w:br/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 форме согласно приложению № 2</w:t>
        <w:br/>
        <w:t>к настоящему Порядку.</w:t>
      </w:r>
    </w:p>
    <w:p>
      <w:pPr>
        <w:pStyle w:val="Normal"/>
        <w:shd w:val="clear" w:color="auto" w:fill="FFFFFF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Заявление, представленное гражданским служащим, подлежит регистрации в течение одного рабочего дня с момента представления.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878" w:leader="none"/>
        </w:tabs>
        <w:suppressAutoHyphens w:val="true"/>
        <w:ind w:right="22" w:firstLine="851"/>
        <w:jc w:val="both"/>
        <w:rPr/>
      </w:pPr>
      <w:r>
        <w:rPr>
          <w:rFonts w:ascii="PT Astra Serif" w:hAnsi="PT Astra Serif"/>
          <w:sz w:val="28"/>
          <w:szCs w:val="28"/>
        </w:rPr>
        <w:t>4. Зарегистрированные заявления в течение одного рабочего дня со дня регистрации передаются председателю Комиссии для рассмотрения</w:t>
        <w:br/>
        <w:t>в соответствии с Положением о Комиссии, утверждённым приказом Министерства агропромышленного комплекса и развития сельских территорий Ульяновской области от 28.12.2023 № 38 «О комиссии по соблюдению требований к служебному поведению государственных гражданских служащих Министерства агропромышленного комплекса и развития сельских территорий Ульяновской области».</w:t>
      </w:r>
    </w:p>
    <w:p>
      <w:pPr>
        <w:sectPr>
          <w:headerReference w:type="default" r:id="rId8"/>
          <w:headerReference w:type="first" r:id="rId9"/>
          <w:type w:val="nextPage"/>
          <w:pgSz w:w="11906" w:h="16838"/>
          <w:pgMar w:left="1701" w:right="567" w:header="589" w:top="1157" w:footer="0" w:bottom="1134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shd w:val="clear" w:color="auto" w:fill="FFFFFF"/>
        <w:tabs>
          <w:tab w:val="clear" w:pos="720"/>
          <w:tab w:val="left" w:pos="1037" w:leader="none"/>
        </w:tabs>
        <w:ind w:right="14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</w:t>
      </w:r>
    </w:p>
    <w:p>
      <w:pPr>
        <w:pStyle w:val="Normal"/>
        <w:widowControl w:val="false"/>
        <w:shd w:val="clear" w:color="auto" w:fill="FFFFFF"/>
        <w:suppressAutoHyphens w:val="false"/>
        <w:ind w:left="7178" w:right="518" w:hanging="59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lang w:eastAsia="ru-RU"/>
        </w:rPr>
        <w:t xml:space="preserve">ПРИЛОЖЕНИЕ № 1 </w:t>
      </w:r>
      <w:r>
        <w:rPr>
          <w:rFonts w:ascii="PT Astra Serif" w:hAnsi="PT Astra Serif"/>
          <w:sz w:val="28"/>
          <w:szCs w:val="28"/>
          <w:lang w:eastAsia="ru-RU"/>
        </w:rPr>
        <w:t>к Порядку</w:t>
      </w:r>
    </w:p>
    <w:p>
      <w:pPr>
        <w:pStyle w:val="Normal"/>
        <w:widowControl w:val="false"/>
        <w:shd w:val="clear" w:color="auto" w:fill="FFFFFF"/>
        <w:suppressAutoHyphens w:val="false"/>
        <w:spacing w:before="240" w:after="0"/>
        <w:ind w:left="7178" w:hanging="0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ФОРМА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648"/>
        <w:ind w:left="7178" w:right="518" w:hanging="590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6012" w:leader="none"/>
          <w:tab w:val="left" w:pos="8755" w:leader="none"/>
        </w:tabs>
        <w:suppressAutoHyphens w:val="false"/>
        <w:spacing w:lineRule="exact" w:line="324"/>
        <w:ind w:left="4111" w:hanging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Председателю комиссии по соблюдению</w:t>
        <w:br/>
        <w:t>требований к служебному поведению</w:t>
        <w:br/>
        <w:t>государственных гражданских служащих</w:t>
        <w:br/>
      </w:r>
      <w:r>
        <w:rPr>
          <w:rFonts w:ascii="PT Astra Serif" w:hAnsi="PT Astra Serif"/>
          <w:spacing w:val="-2"/>
          <w:sz w:val="28"/>
          <w:szCs w:val="28"/>
          <w:lang w:eastAsia="ru-RU"/>
        </w:rPr>
        <w:t>Министерства агропромышленного комплекса и развития сельских территорий</w:t>
      </w:r>
      <w:r>
        <w:rPr>
          <w:rFonts w:ascii="PT Astra Serif" w:hAnsi="PT Astra Serif"/>
          <w:sz w:val="20"/>
          <w:szCs w:val="20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Ульяновской области и урегулированию конфликта</w:t>
        <w:br/>
        <w:t>интересов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6012" w:leader="none"/>
          <w:tab w:val="left" w:pos="8755" w:leader="none"/>
        </w:tabs>
        <w:suppressAutoHyphens w:val="false"/>
        <w:spacing w:lineRule="exact" w:line="324"/>
        <w:ind w:left="4111" w:hanging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6012" w:leader="none"/>
          <w:tab w:val="left" w:pos="8755" w:leader="none"/>
        </w:tabs>
        <w:suppressAutoHyphens w:val="false"/>
        <w:spacing w:lineRule="exact" w:line="324"/>
        <w:ind w:left="4111" w:hanging="0"/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ind w:left="4097" w:hanging="0"/>
        <w:jc w:val="center"/>
        <w:rPr>
          <w:rFonts w:ascii="PT Astra Serif" w:hAnsi="PT Astra Serif"/>
          <w:spacing w:val="-2"/>
          <w:sz w:val="20"/>
          <w:szCs w:val="20"/>
          <w:lang w:eastAsia="ru-RU"/>
        </w:rPr>
      </w:pPr>
      <w:r>
        <w:rPr>
          <w:rFonts w:ascii="PT Astra Serif" w:hAnsi="PT Astra Serif"/>
          <w:spacing w:val="-2"/>
          <w:sz w:val="20"/>
          <w:szCs w:val="20"/>
          <w:lang w:eastAsia="ru-RU"/>
        </w:rPr>
        <w:t>(Ф.И.О.)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547"/>
        <w:ind w:left="4097" w:hanging="0"/>
        <w:jc w:val="center"/>
        <w:rPr>
          <w:rFonts w:ascii="PT Astra Serif" w:hAnsi="PT Astra Serif"/>
          <w:spacing w:val="-2"/>
          <w:sz w:val="20"/>
          <w:szCs w:val="20"/>
          <w:lang w:eastAsia="ru-RU"/>
        </w:rPr>
      </w:pPr>
      <w:r>
        <w:rPr>
          <w:rFonts w:ascii="PT Astra Serif" w:hAnsi="PT Astra Serif"/>
          <w:spacing w:val="-2"/>
          <w:sz w:val="20"/>
          <w:szCs w:val="20"/>
          <w:lang w:eastAsia="ru-RU"/>
        </w:rPr>
        <w:t>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547"/>
        <w:ind w:left="4097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2"/>
          <w:sz w:val="20"/>
          <w:szCs w:val="20"/>
          <w:lang w:eastAsia="ru-RU"/>
        </w:rPr>
        <w:t>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ind w:left="4090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1"/>
          <w:sz w:val="20"/>
          <w:szCs w:val="20"/>
          <w:lang w:eastAsia="ru-RU"/>
        </w:rPr>
        <w:t>(адрес проживания (регистрации)</w:t>
      </w:r>
    </w:p>
    <w:p>
      <w:pPr>
        <w:pStyle w:val="Normal"/>
        <w:widowControl w:val="false"/>
        <w:shd w:val="clear" w:color="auto" w:fill="FFFFFF"/>
        <w:suppressAutoHyphens w:val="false"/>
        <w:ind w:left="4082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1"/>
          <w:sz w:val="20"/>
          <w:szCs w:val="20"/>
          <w:lang w:eastAsia="ru-RU"/>
        </w:rPr>
        <w:t>гражданина, номер контактного телефона)</w:t>
      </w:r>
    </w:p>
    <w:p>
      <w:pPr>
        <w:pStyle w:val="Normal"/>
        <w:widowControl w:val="false"/>
        <w:shd w:val="clear" w:color="auto" w:fill="FFFFFF"/>
        <w:suppressAutoHyphens w:val="false"/>
        <w:spacing w:lineRule="auto" w:line="276"/>
        <w:ind w:right="14" w:hanging="0"/>
        <w:jc w:val="center"/>
        <w:rPr>
          <w:rFonts w:ascii="PT Astra Serif" w:hAnsi="PT Astra Serif"/>
          <w:spacing w:val="-2"/>
          <w:sz w:val="28"/>
          <w:szCs w:val="28"/>
          <w:lang w:eastAsia="ru-RU"/>
        </w:rPr>
      </w:pPr>
      <w:r>
        <w:rPr>
          <w:rFonts w:ascii="PT Astra Serif" w:hAnsi="PT Astra Serif"/>
          <w:spacing w:val="-2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spacing w:lineRule="auto" w:line="276"/>
        <w:ind w:right="14" w:hanging="0"/>
        <w:jc w:val="center"/>
        <w:rPr>
          <w:rFonts w:ascii="PT Astra Serif" w:hAnsi="PT Astra Serif"/>
          <w:spacing w:val="-2"/>
          <w:sz w:val="28"/>
          <w:szCs w:val="28"/>
          <w:lang w:eastAsia="ru-RU"/>
        </w:rPr>
      </w:pPr>
      <w:r>
        <w:rPr>
          <w:rFonts w:ascii="PT Astra Serif" w:hAnsi="PT Astra Serif"/>
          <w:spacing w:val="-2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ind w:right="14" w:hanging="0"/>
        <w:jc w:val="center"/>
        <w:rPr>
          <w:rFonts w:ascii="PT Astra Serif" w:hAnsi="PT Astra Serif"/>
          <w:b/>
          <w:b/>
          <w:sz w:val="20"/>
          <w:szCs w:val="20"/>
          <w:lang w:eastAsia="ru-RU"/>
        </w:rPr>
      </w:pPr>
      <w:r>
        <w:rPr>
          <w:rFonts w:ascii="PT Astra Serif" w:hAnsi="PT Astra Serif"/>
          <w:b/>
          <w:spacing w:val="-2"/>
          <w:sz w:val="28"/>
          <w:szCs w:val="28"/>
          <w:lang w:eastAsia="ru-RU"/>
        </w:rPr>
        <w:t>ЗАЯВЛЕНИЕ</w:t>
      </w:r>
    </w:p>
    <w:p>
      <w:pPr>
        <w:pStyle w:val="Normal"/>
        <w:shd w:val="clear" w:color="auto" w:fill="FFFFFF"/>
        <w:ind w:right="7" w:hanging="0"/>
        <w:jc w:val="center"/>
        <w:rPr>
          <w:rFonts w:ascii="PT Astra Serif" w:hAnsi="PT Astra Serif"/>
          <w:b/>
          <w:b/>
          <w:spacing w:val="-1"/>
          <w:sz w:val="28"/>
          <w:szCs w:val="28"/>
        </w:rPr>
      </w:pPr>
      <w:r>
        <w:rPr>
          <w:rFonts w:ascii="PT Astra Serif" w:hAnsi="PT Astra Serif"/>
          <w:b/>
          <w:spacing w:val="-1"/>
          <w:sz w:val="28"/>
          <w:szCs w:val="28"/>
        </w:rPr>
        <w:t>о невозможности по объективным причинам представить сведения</w:t>
      </w:r>
    </w:p>
    <w:p>
      <w:pPr>
        <w:pStyle w:val="Normal"/>
        <w:shd w:val="clear" w:color="auto" w:fill="FFFFFF"/>
        <w:ind w:right="7" w:hanging="0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  <w:spacing w:val="-1"/>
          <w:sz w:val="28"/>
          <w:szCs w:val="28"/>
        </w:rPr>
        <w:t>о доходах,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об имуществе и обязательствах имущественного характера своих супруги</w:t>
      </w: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(супруга) и несовершеннолетних детей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9540" w:leader="underscore"/>
        </w:tabs>
        <w:suppressAutoHyphens w:val="false"/>
        <w:spacing w:before="338" w:after="0"/>
        <w:ind w:left="749" w:hanging="0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13"/>
          <w:sz w:val="28"/>
          <w:szCs w:val="28"/>
          <w:lang w:eastAsia="ru-RU"/>
        </w:rPr>
        <w:t>Я,</w:t>
      </w:r>
      <w:r>
        <w:rPr>
          <w:rFonts w:ascii="PT Astra Serif" w:hAnsi="PT Astra Serif"/>
          <w:sz w:val="28"/>
          <w:szCs w:val="28"/>
          <w:lang w:eastAsia="ru-RU"/>
        </w:rPr>
        <w:tab/>
        <w:t>,</w:t>
      </w:r>
    </w:p>
    <w:p>
      <w:pPr>
        <w:pStyle w:val="Normal"/>
        <w:widowControl w:val="false"/>
        <w:shd w:val="clear" w:color="auto" w:fill="FFFFFF"/>
        <w:suppressAutoHyphens w:val="false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1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PT Astra Serif" w:hAnsi="PT Astra Serif"/>
          <w:spacing w:val="-1"/>
          <w:sz w:val="20"/>
          <w:szCs w:val="20"/>
          <w:lang w:eastAsia="ru-RU"/>
        </w:rPr>
        <w:t>(фамилия, имя, отчество (последнее - при наличии)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ind w:left="14" w:hanging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замещающий(ая) в </w:t>
      </w:r>
      <w:r>
        <w:rPr>
          <w:rFonts w:ascii="PT Astra Serif" w:hAnsi="PT Astra Serif"/>
          <w:spacing w:val="-2"/>
          <w:sz w:val="28"/>
          <w:szCs w:val="28"/>
          <w:lang w:eastAsia="ru-RU"/>
        </w:rPr>
        <w:t>Министерстве агропромышленного комплекса и развития сельских территорий Ульяновской области</w:t>
      </w:r>
      <w:r>
        <w:rPr>
          <w:rFonts w:ascii="PT Astra Serif" w:hAnsi="PT Astra Serif"/>
          <w:sz w:val="28"/>
          <w:szCs w:val="28"/>
          <w:lang w:eastAsia="ru-RU"/>
        </w:rPr>
        <w:t xml:space="preserve"> должность государственной</w:t>
      </w:r>
      <w:r>
        <w:rPr>
          <w:rFonts w:ascii="PT Astra Serif" w:hAnsi="PT Astra Serif"/>
          <w:sz w:val="20"/>
          <w:szCs w:val="20"/>
          <w:lang w:eastAsia="ru-RU"/>
        </w:rPr>
        <w:t xml:space="preserve"> </w:t>
        <w:br/>
      </w:r>
      <w:r>
        <w:rPr>
          <w:rFonts w:ascii="PT Astra Serif" w:hAnsi="PT Astra Serif"/>
          <w:spacing w:val="-3"/>
          <w:sz w:val="28"/>
          <w:szCs w:val="28"/>
          <w:lang w:eastAsia="ru-RU"/>
        </w:rPr>
        <w:t>гражданской службы</w:t>
      </w:r>
      <w:r>
        <w:rPr>
          <w:rFonts w:cs="Arial"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pacing w:val="-3"/>
          <w:sz w:val="28"/>
          <w:szCs w:val="28"/>
          <w:lang w:eastAsia="ru-RU"/>
        </w:rPr>
        <w:t>Ульяновской</w:t>
      </w:r>
      <w:r>
        <w:rPr>
          <w:rFonts w:cs="Arial" w:ascii="PT Astra Serif" w:hAnsi="PT Astra Serif"/>
          <w:sz w:val="28"/>
          <w:szCs w:val="28"/>
          <w:lang w:eastAsia="ru-RU"/>
        </w:rPr>
        <w:t xml:space="preserve"> о</w:t>
      </w:r>
      <w:r>
        <w:rPr>
          <w:rFonts w:ascii="PT Astra Serif" w:hAnsi="PT Astra Serif"/>
          <w:spacing w:val="-4"/>
          <w:sz w:val="28"/>
          <w:szCs w:val="28"/>
          <w:lang w:eastAsia="ru-RU"/>
        </w:rPr>
        <w:t>бласти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ind w:left="14" w:hanging="0"/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ind w:right="36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1"/>
          <w:sz w:val="20"/>
          <w:szCs w:val="20"/>
          <w:lang w:eastAsia="ru-RU"/>
        </w:rPr>
        <w:t>(наименование должности)</w:t>
      </w:r>
    </w:p>
    <w:p>
      <w:pPr>
        <w:pStyle w:val="Normal"/>
        <w:widowControl w:val="false"/>
        <w:shd w:val="clear" w:color="auto" w:fill="FFFFFF"/>
        <w:suppressAutoHyphens w:val="false"/>
        <w:ind w:left="14" w:hanging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не имею возможности представить в департамент правовой и организационной работы </w:t>
      </w:r>
      <w:r>
        <w:rPr>
          <w:rFonts w:ascii="PT Astra Serif" w:hAnsi="PT Astra Serif"/>
          <w:spacing w:val="-2"/>
          <w:sz w:val="28"/>
          <w:szCs w:val="28"/>
          <w:lang w:eastAsia="ru-RU"/>
        </w:rPr>
        <w:t>Министерства агропромышленного комплекса и развития сельских</w:t>
        <w:br/>
        <w:t>территорий Ульяновской области</w:t>
      </w:r>
      <w:r>
        <w:rPr>
          <w:rFonts w:ascii="PT Astra Serif" w:hAnsi="PT Astra Serif"/>
          <w:sz w:val="28"/>
          <w:szCs w:val="28"/>
          <w:lang w:eastAsia="ru-RU"/>
        </w:rPr>
        <w:t xml:space="preserve"> сведения о доходах, об имуществе</w:t>
        <w:br/>
        <w:t>и обязательствах имущественного характера своих супруги (супруга)</w:t>
        <w:br/>
        <w:t>и/или несовершеннолетних детей:</w:t>
      </w:r>
    </w:p>
    <w:p>
      <w:pPr>
        <w:pStyle w:val="Normal"/>
        <w:widowControl w:val="false"/>
        <w:shd w:val="clear" w:color="auto" w:fill="FFFFFF"/>
        <w:suppressAutoHyphens w:val="false"/>
        <w:ind w:left="14" w:hanging="0"/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ind w:left="14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8820" w:leader="underscore"/>
        </w:tabs>
        <w:suppressAutoHyphens w:val="false"/>
        <w:spacing w:before="72" w:after="0"/>
        <w:ind w:left="7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(фамилия, имя, отчество (последнее — при наличии) супруги (супруга) и/или несовершеннолетних детей)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8820" w:leader="underscore"/>
        </w:tabs>
        <w:suppressAutoHyphens w:val="false"/>
        <w:spacing w:before="72" w:after="0"/>
        <w:ind w:left="7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1"/>
          <w:sz w:val="28"/>
          <w:szCs w:val="28"/>
          <w:lang w:eastAsia="ru-RU"/>
        </w:rPr>
        <w:t>за _________________________, проживающих ___________________________</w:t>
      </w:r>
    </w:p>
    <w:p>
      <w:pPr>
        <w:pStyle w:val="Normal"/>
        <w:widowControl w:val="false"/>
        <w:shd w:val="clear" w:color="auto" w:fill="FFFFFF"/>
        <w:suppressAutoHyphens w:val="false"/>
        <w:ind w:right="14" w:hanging="0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 xml:space="preserve">                            </w:t>
      </w:r>
      <w:r>
        <w:rPr>
          <w:rFonts w:ascii="PT Astra Serif" w:hAnsi="PT Astra Serif"/>
          <w:sz w:val="20"/>
          <w:szCs w:val="20"/>
          <w:lang w:eastAsia="ru-RU"/>
        </w:rPr>
        <w:t>(указать период)                                                                                (адрес проживания)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9590" w:leader="underscore"/>
        </w:tabs>
        <w:suppressAutoHyphens w:val="false"/>
        <w:spacing w:before="72" w:after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по следующим объективным причинам: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9590" w:leader="underscore"/>
        </w:tabs>
        <w:suppressAutoHyphens w:val="false"/>
        <w:spacing w:before="72" w:after="0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_______________________________________________________________________________________________.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9590" w:leader="underscore"/>
        </w:tabs>
        <w:suppressAutoHyphens w:val="false"/>
        <w:spacing w:before="72" w:after="0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_______________________________________________________________________________________________.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 xml:space="preserve">(указать причины, по которым невозможно представить сведения о доходах, об имуществе 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________________________________________________________________________________________________</w:t>
        <w:br/>
        <w:t>и обязательствах имущественного характера своих супруги (супруга) и несовершеннолетних детей)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ind w:firstLine="727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 заявлению прилагаю следующие документы, подтверждающие</w:t>
        <w:br/>
        <w:t>изложенную информацию: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ind w:right="43" w:hanging="0"/>
        <w:jc w:val="center"/>
        <w:rPr>
          <w:rFonts w:ascii="PT Astra Serif" w:hAnsi="PT Astra Serif"/>
          <w:spacing w:val="-1"/>
          <w:sz w:val="20"/>
          <w:szCs w:val="20"/>
          <w:lang w:eastAsia="ru-RU"/>
        </w:rPr>
      </w:pPr>
      <w:r>
        <w:rPr>
          <w:rFonts w:ascii="PT Astra Serif" w:hAnsi="PT Astra Serif"/>
          <w:spacing w:val="-1"/>
          <w:sz w:val="20"/>
          <w:szCs w:val="20"/>
          <w:lang w:eastAsia="ru-RU"/>
        </w:rPr>
      </w:r>
    </w:p>
    <w:p>
      <w:pPr>
        <w:pStyle w:val="ConsPlusNormal1"/>
        <w:ind w:firstLine="993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yle34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Spacing"/>
        <w:rPr>
          <w:rFonts w:ascii="PT Astra Serif" w:hAnsi="PT Astra Serif"/>
        </w:rPr>
      </w:pPr>
      <w:r>
        <w:rPr>
          <w:rFonts w:ascii="PT Astra Serif" w:hAnsi="PT Astra Serif"/>
        </w:rPr>
        <w:t>____ __________________ 20___ г.    ____________________  __________________________________</w:t>
      </w:r>
    </w:p>
    <w:p>
      <w:pPr>
        <w:pStyle w:val="NoSpacing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                                                                        </w:t>
      </w:r>
      <w:r>
        <w:rPr>
          <w:rFonts w:ascii="PT Astra Serif" w:hAnsi="PT Astra Serif"/>
          <w:spacing w:val="-1"/>
          <w:sz w:val="20"/>
          <w:szCs w:val="20"/>
          <w:lang w:eastAsia="ru-RU"/>
        </w:rPr>
        <w:t xml:space="preserve">(подпись </w:t>
      </w:r>
      <w:r>
        <w:rPr>
          <w:rFonts w:ascii="PT Astra Serif" w:hAnsi="PT Astra Serif"/>
          <w:sz w:val="20"/>
          <w:szCs w:val="20"/>
        </w:rPr>
        <w:t>лица,                             (расшифровка подписи)</w:t>
      </w:r>
    </w:p>
    <w:p>
      <w:pPr>
        <w:pStyle w:val="NoSpacing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направляющего заявление) </w:t>
      </w:r>
    </w:p>
    <w:p>
      <w:pPr>
        <w:pStyle w:val="Normal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NoSpacing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ectPr>
          <w:headerReference w:type="default" r:id="rId10"/>
          <w:headerReference w:type="first" r:id="rId11"/>
          <w:type w:val="nextPage"/>
          <w:pgSz w:w="11906" w:h="16838"/>
          <w:pgMar w:left="1701" w:right="567" w:header="589" w:top="1157" w:footer="0" w:bottom="1134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Spacing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_________________</w:t>
      </w:r>
    </w:p>
    <w:p>
      <w:pPr>
        <w:pStyle w:val="Normal"/>
        <w:widowControl w:val="false"/>
        <w:shd w:val="clear" w:color="auto" w:fill="FFFFFF"/>
        <w:suppressAutoHyphens w:val="false"/>
        <w:ind w:left="12049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3"/>
          <w:sz w:val="28"/>
          <w:szCs w:val="28"/>
          <w:lang w:eastAsia="ru-RU"/>
        </w:rPr>
        <w:t>ПРИЛОЖЕНИЕ № 2</w:t>
      </w:r>
    </w:p>
    <w:p>
      <w:pPr>
        <w:pStyle w:val="Normal"/>
        <w:widowControl w:val="false"/>
        <w:shd w:val="clear" w:color="auto" w:fill="FFFFFF"/>
        <w:suppressAutoHyphens w:val="false"/>
        <w:ind w:left="12049" w:hanging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 Порядку</w:t>
      </w:r>
    </w:p>
    <w:p>
      <w:pPr>
        <w:pStyle w:val="Normal"/>
        <w:widowControl w:val="false"/>
        <w:shd w:val="clear" w:color="auto" w:fill="FFFFFF"/>
        <w:suppressAutoHyphens w:val="false"/>
        <w:ind w:left="12049" w:hanging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ind w:left="12049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ФОРМА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24"/>
        <w:jc w:val="center"/>
        <w:rPr>
          <w:rFonts w:ascii="PT Astra Serif" w:hAnsi="PT Astra Serif"/>
          <w:b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24"/>
        <w:jc w:val="center"/>
        <w:rPr>
          <w:rFonts w:ascii="PT Astra Serif" w:hAnsi="PT Astra Serif"/>
          <w:b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ЖУРНАЛ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24"/>
        <w:jc w:val="center"/>
        <w:rPr>
          <w:rFonts w:ascii="PT Astra Serif" w:hAnsi="PT Astra Serif"/>
          <w:b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pacing w:val="-2"/>
          <w:sz w:val="28"/>
          <w:szCs w:val="28"/>
          <w:lang w:eastAsia="ru-RU"/>
        </w:rPr>
        <w:t>регистрации заявлений государственных гражданских служащих</w:t>
      </w:r>
      <w:r>
        <w:rPr>
          <w:rFonts w:ascii="PT Astra Serif" w:hAnsi="PT Astra Serif"/>
          <w:b/>
          <w:sz w:val="20"/>
          <w:szCs w:val="20"/>
          <w:lang w:eastAsia="ru-RU"/>
        </w:rPr>
        <w:br/>
      </w:r>
      <w:r>
        <w:rPr>
          <w:rFonts w:ascii="PT Astra Serif" w:hAnsi="PT Astra Serif"/>
          <w:b/>
          <w:sz w:val="28"/>
          <w:szCs w:val="28"/>
          <w:lang w:eastAsia="ru-RU"/>
        </w:rPr>
        <w:t>Министерства агропромышленного комплекса и развития сельских территорий Ульяновской области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24"/>
        <w:jc w:val="center"/>
        <w:rPr>
          <w:rFonts w:ascii="PT Astra Serif" w:hAnsi="PT Astra Serif"/>
          <w:b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pacing w:val="-1"/>
          <w:sz w:val="28"/>
          <w:szCs w:val="28"/>
          <w:lang w:eastAsia="ru-RU"/>
        </w:rPr>
        <w:t xml:space="preserve">о невозможности по объективным причинам представить сведения </w:t>
      </w:r>
      <w:r>
        <w:rPr>
          <w:rFonts w:ascii="PT Astra Serif" w:hAnsi="PT Astra Serif"/>
          <w:b/>
          <w:sz w:val="28"/>
          <w:szCs w:val="28"/>
          <w:lang w:eastAsia="ru-RU"/>
        </w:rPr>
        <w:t>о доходах, расходах, об имуществе</w:t>
        <w:br/>
        <w:t>и обязательствах имущественного характера своих супруги (супруга)</w:t>
      </w:r>
      <w:r>
        <w:rPr>
          <w:rFonts w:ascii="PT Astra Serif" w:hAnsi="PT Astra Serif"/>
          <w:b/>
          <w:sz w:val="20"/>
          <w:szCs w:val="20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>и несовершеннолетних детей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24"/>
        <w:ind w:left="713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tbl>
      <w:tblPr>
        <w:tblW w:w="15123" w:type="dxa"/>
        <w:jc w:val="left"/>
        <w:tblInd w:w="40" w:type="dxa"/>
        <w:tblCellMar>
          <w:top w:w="0" w:type="dxa"/>
          <w:left w:w="40" w:type="dxa"/>
          <w:bottom w:w="0" w:type="dxa"/>
          <w:right w:w="40" w:type="dxa"/>
        </w:tblCellMar>
        <w:tblLook w:val="0000" w:noHBand="0" w:noVBand="0" w:firstColumn="0" w:lastRow="0" w:lastColumn="0" w:firstRow="0"/>
      </w:tblPr>
      <w:tblGrid>
        <w:gridCol w:w="866"/>
        <w:gridCol w:w="3444"/>
        <w:gridCol w:w="1454"/>
        <w:gridCol w:w="2284"/>
        <w:gridCol w:w="1685"/>
        <w:gridCol w:w="5389"/>
      </w:tblGrid>
      <w:tr>
        <w:trPr>
          <w:trHeight w:val="2720" w:hRule="exact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29" w:right="7" w:firstLine="5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№ </w:t>
            </w:r>
            <w:r>
              <w:rPr>
                <w:rFonts w:ascii="PT Astra Serif" w:hAnsi="PT Astra Serif"/>
                <w:spacing w:val="-4"/>
                <w:lang w:eastAsia="ru-RU"/>
              </w:rPr>
              <w:t>п/п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/>
                <w:spacing w:val="-1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Фамилия, имя, </w:t>
            </w:r>
            <w:r>
              <w:rPr>
                <w:rFonts w:ascii="PT Astra Serif" w:hAnsi="PT Astra Serif"/>
                <w:spacing w:val="-4"/>
                <w:lang w:eastAsia="ru-RU"/>
              </w:rPr>
              <w:t>отчество</w:t>
              <w:br/>
              <w:t>(последнее – при наличии)</w:t>
              <w:br/>
              <w:t>и долж</w:t>
            </w:r>
            <w:r>
              <w:rPr>
                <w:rFonts w:ascii="PT Astra Serif" w:hAnsi="PT Astra Serif"/>
                <w:spacing w:val="-2"/>
                <w:lang w:eastAsia="ru-RU"/>
              </w:rPr>
              <w:t>ность государственного граж</w:t>
            </w:r>
            <w:r>
              <w:rPr>
                <w:rFonts w:ascii="PT Astra Serif" w:hAnsi="PT Astra Serif"/>
                <w:spacing w:val="-1"/>
                <w:lang w:eastAsia="ru-RU"/>
              </w:rPr>
              <w:t>данского служащего Министерства агропромышленного комплекса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1"/>
                <w:lang w:eastAsia="ru-RU"/>
              </w:rPr>
              <w:t xml:space="preserve">и развития сельских территорий </w:t>
            </w:r>
            <w:r>
              <w:rPr>
                <w:rFonts w:ascii="PT Astra Serif" w:hAnsi="PT Astra Serif"/>
                <w:spacing w:val="-2"/>
                <w:lang w:eastAsia="ru-RU"/>
              </w:rPr>
              <w:t>Улья</w:t>
            </w:r>
            <w:r>
              <w:rPr>
                <w:rFonts w:ascii="PT Astra Serif" w:hAnsi="PT Astra Serif"/>
                <w:spacing w:val="-4"/>
                <w:lang w:eastAsia="ru-RU"/>
              </w:rPr>
              <w:t xml:space="preserve">новской области, </w:t>
            </w:r>
            <w:r>
              <w:rPr>
                <w:rFonts w:ascii="PT Astra Serif" w:hAnsi="PT Astra Serif"/>
                <w:spacing w:val="-1"/>
                <w:lang w:eastAsia="ru-RU"/>
              </w:rPr>
              <w:t xml:space="preserve">представившего </w:t>
            </w:r>
            <w:r>
              <w:rPr>
                <w:rFonts w:ascii="PT Astra Serif" w:hAnsi="PT Astra Serif"/>
                <w:lang w:eastAsia="ru-RU"/>
              </w:rPr>
              <w:t>заявление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7" w:hanging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Дата </w:t>
            </w:r>
            <w:r>
              <w:rPr>
                <w:rFonts w:ascii="PT Astra Serif" w:hAnsi="PT Astra Serif"/>
                <w:spacing w:val="-5"/>
                <w:lang w:eastAsia="ru-RU"/>
              </w:rPr>
              <w:t>регист-</w:t>
            </w:r>
            <w:r>
              <w:rPr>
                <w:rFonts w:ascii="PT Astra Serif" w:hAnsi="PT Astra Serif"/>
                <w:spacing w:val="-4"/>
                <w:lang w:eastAsia="ru-RU"/>
              </w:rPr>
              <w:t xml:space="preserve">рации </w:t>
            </w:r>
            <w:r>
              <w:rPr>
                <w:rFonts w:ascii="PT Astra Serif" w:hAnsi="PT Astra Serif"/>
                <w:spacing w:val="-3"/>
                <w:lang w:eastAsia="ru-RU"/>
              </w:rPr>
              <w:t>заявле-</w:t>
            </w:r>
            <w:r>
              <w:rPr>
                <w:rFonts w:ascii="PT Astra Serif" w:hAnsi="PT Astra Serif"/>
                <w:lang w:eastAsia="ru-RU"/>
              </w:rPr>
              <w:t>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14" w:hanging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Фамилия, </w:t>
            </w:r>
            <w:r>
              <w:rPr>
                <w:rFonts w:ascii="PT Astra Serif" w:hAnsi="PT Astra Serif"/>
                <w:spacing w:val="-1"/>
                <w:lang w:eastAsia="ru-RU"/>
              </w:rPr>
              <w:t>имя, отчество (последнее –</w:t>
              <w:br/>
              <w:t>при наличии)</w:t>
              <w:br/>
              <w:t>и под</w:t>
            </w:r>
            <w:r>
              <w:rPr>
                <w:rFonts w:ascii="PT Astra Serif" w:hAnsi="PT Astra Serif"/>
                <w:lang w:eastAsia="ru-RU"/>
              </w:rPr>
              <w:t>пись должностного лица</w:t>
            </w:r>
            <w:r>
              <w:rPr>
                <w:rFonts w:ascii="PT Astra Serif" w:hAnsi="PT Astra Serif"/>
                <w:spacing w:val="-1"/>
                <w:lang w:eastAsia="ru-RU"/>
              </w:rPr>
              <w:t>, принявшего заявление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Дата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рас</w:t>
            </w:r>
            <w:r>
              <w:rPr>
                <w:rFonts w:ascii="PT Astra Serif" w:hAnsi="PT Astra Serif"/>
                <w:spacing w:val="-3"/>
                <w:lang w:eastAsia="ru-RU"/>
              </w:rPr>
              <w:t>смотре</w:t>
            </w:r>
            <w:r>
              <w:rPr>
                <w:rFonts w:ascii="PT Astra Serif" w:hAnsi="PT Astra Serif"/>
                <w:spacing w:val="-2"/>
                <w:lang w:eastAsia="ru-RU"/>
              </w:rPr>
              <w:t>ния за</w:t>
            </w:r>
            <w:r>
              <w:rPr>
                <w:rFonts w:ascii="PT Astra Serif" w:hAnsi="PT Astra Serif"/>
                <w:spacing w:val="-3"/>
                <w:lang w:eastAsia="ru-RU"/>
              </w:rPr>
              <w:t>явления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Решение, принятое комис</w:t>
            </w:r>
            <w:r>
              <w:rPr>
                <w:rFonts w:ascii="PT Astra Serif" w:hAnsi="PT Astra Serif"/>
                <w:spacing w:val="-1"/>
                <w:lang w:eastAsia="ru-RU"/>
              </w:rPr>
              <w:t xml:space="preserve">сией по соблюдению 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pacing w:val="-1"/>
                <w:lang w:eastAsia="ru-RU"/>
              </w:rPr>
              <w:t>требо</w:t>
            </w:r>
            <w:r>
              <w:rPr>
                <w:rFonts w:ascii="PT Astra Serif" w:hAnsi="PT Astra Serif"/>
                <w:spacing w:val="-2"/>
                <w:lang w:eastAsia="ru-RU"/>
              </w:rPr>
              <w:t xml:space="preserve">ваний к служебному поведению 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государственных граж</w:t>
            </w:r>
            <w:r>
              <w:rPr>
                <w:rFonts w:ascii="PT Astra Serif" w:hAnsi="PT Astra Serif"/>
                <w:lang w:eastAsia="ru-RU"/>
              </w:rPr>
              <w:t>данских служащих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Министерства 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агропромышленного комплекса</w:t>
              <w:br/>
              <w:t xml:space="preserve">и развития сельских территорий Ульяновской 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области и урегулированию конфликта </w:t>
            </w:r>
            <w:r>
              <w:rPr>
                <w:rFonts w:ascii="PT Astra Serif" w:hAnsi="PT Astra Serif"/>
                <w:spacing w:val="-2"/>
                <w:lang w:eastAsia="ru-RU"/>
              </w:rPr>
              <w:t>интересов,</w:t>
              <w:br/>
              <w:t xml:space="preserve">с указанием даты </w:t>
            </w:r>
            <w:r>
              <w:rPr>
                <w:rFonts w:ascii="PT Astra Serif" w:hAnsi="PT Astra Serif"/>
                <w:lang w:eastAsia="ru-RU"/>
              </w:rPr>
              <w:t>и номера протокола</w:t>
            </w:r>
          </w:p>
        </w:tc>
      </w:tr>
      <w:tr>
        <w:trPr>
          <w:trHeight w:val="425" w:hRule="exact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ind w:left="115" w:hanging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>
          <w:trHeight w:val="425" w:hRule="exact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ind w:left="101" w:hanging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1037" w:leader="none"/>
        </w:tabs>
        <w:ind w:right="14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sectPr>
          <w:headerReference w:type="default" r:id="rId12"/>
          <w:type w:val="nextPage"/>
          <w:pgSz w:orient="landscape" w:w="16838" w:h="11906"/>
          <w:pgMar w:left="1134" w:right="1157" w:header="589" w:top="1701" w:footer="0" w:bottom="567" w:gutter="0"/>
          <w:pgNumType w:start="1" w:fmt="decimal"/>
          <w:formProt w:val="false"/>
          <w:textDirection w:val="lrTb"/>
          <w:docGrid w:type="default" w:linePitch="326" w:charSpace="0"/>
        </w:sectPr>
        <w:pStyle w:val="Normal"/>
        <w:shd w:val="clear" w:color="auto" w:fill="FFFFFF"/>
        <w:tabs>
          <w:tab w:val="clear" w:pos="720"/>
          <w:tab w:val="left" w:pos="1037" w:leader="none"/>
        </w:tabs>
        <w:ind w:right="14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</w:t>
      </w:r>
    </w:p>
    <w:p>
      <w:pPr>
        <w:pStyle w:val="Normal"/>
        <w:spacing w:lineRule="auto" w:line="228"/>
        <w:ind w:left="5103" w:right="14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3</w:t>
      </w:r>
    </w:p>
    <w:p>
      <w:pPr>
        <w:pStyle w:val="Normal"/>
        <w:spacing w:lineRule="auto" w:line="228"/>
        <w:ind w:left="5103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28"/>
        <w:ind w:left="5103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приказу </w:t>
      </w:r>
      <w:r>
        <w:rPr>
          <w:rFonts w:cs="PT Astra Serif" w:ascii="PT Astra Serif" w:hAnsi="PT Astra Serif"/>
          <w:sz w:val="28"/>
          <w:szCs w:val="28"/>
        </w:rPr>
        <w:t>Министерства агропромышленного комплекса</w:t>
      </w:r>
    </w:p>
    <w:p>
      <w:pPr>
        <w:pStyle w:val="Normal"/>
        <w:spacing w:lineRule="auto" w:line="228"/>
        <w:ind w:left="5103" w:hanging="0"/>
        <w:jc w:val="center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и развития сельских территорий</w:t>
      </w:r>
    </w:p>
    <w:p>
      <w:pPr>
        <w:pStyle w:val="Normal"/>
        <w:spacing w:lineRule="auto" w:line="228"/>
        <w:ind w:left="5103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</w:p>
    <w:p>
      <w:pPr>
        <w:pStyle w:val="Normal"/>
        <w:spacing w:lineRule="auto" w:line="228"/>
        <w:ind w:left="5103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28"/>
        <w:ind w:left="5103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  ________ 20___ г. № ____</w:t>
      </w:r>
    </w:p>
    <w:p>
      <w:pPr>
        <w:pStyle w:val="Normal"/>
        <w:spacing w:lineRule="auto" w:line="228"/>
        <w:ind w:left="5103" w:hanging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34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hd w:val="clear" w:color="auto" w:fill="FFFFFF"/>
        <w:spacing w:lineRule="exact" w:line="324"/>
        <w:ind w:left="43"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ПОРЯДОК</w:t>
      </w:r>
    </w:p>
    <w:p>
      <w:pPr>
        <w:pStyle w:val="Normal"/>
        <w:shd w:val="clear" w:color="auto" w:fill="FFFFFF"/>
        <w:spacing w:lineRule="exact" w:line="324" w:before="7" w:after="0"/>
        <w:ind w:left="50" w:hanging="0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подачи государственным гражданским служащим Министерства агропромышленного комплекса и развития сельских территорий Ульяновской области в комиссию по соблюдению требований</w:t>
        <w:br/>
        <w:t>к служебному поведению государственных гражданских служащих Министерства агропромышленного комплекса и развития сельских территорий Ульяновской области и урегулированию конфликта интересов заявления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  <w:br/>
        <w:t>за пределами территории Российской Федерации, владеть</w:t>
        <w:br/>
        <w:t>и (или) пользоваться иностранными финансовыми инструментами»</w:t>
      </w:r>
    </w:p>
    <w:p>
      <w:pPr>
        <w:pStyle w:val="Normal"/>
        <w:shd w:val="clear" w:color="auto" w:fill="FFFFFF"/>
        <w:spacing w:lineRule="exact" w:line="324" w:before="7" w:after="0"/>
        <w:ind w:left="50" w:hanging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hd w:val="clear" w:color="auto" w:fill="FFFFFF"/>
        <w:tabs>
          <w:tab w:val="clear" w:pos="720"/>
          <w:tab w:val="left" w:pos="1022" w:leader="none"/>
        </w:tabs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9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Настоящий Порядок устанавливает правила подачи государственным гражданским служащим Министерства агропромышленного комплекса</w:t>
        <w:br/>
        <w:t xml:space="preserve">и развития сельских территорий Ульяновской области (далее - гражданский служащий) в комиссию по соблюдению требований к служебному поведению государственных гражданских служащих </w:t>
      </w:r>
      <w:r>
        <w:rPr>
          <w:rFonts w:ascii="PT Astra Serif" w:hAnsi="PT Astra Serif"/>
          <w:bCs/>
          <w:sz w:val="28"/>
          <w:szCs w:val="28"/>
        </w:rPr>
        <w:t>Министерства агропромышленного комплекса и развития сельских территорий Ульяновской области</w:t>
        <w:br/>
      </w:r>
      <w:r>
        <w:rPr>
          <w:rFonts w:ascii="PT Astra Serif" w:hAnsi="PT Astra Serif"/>
          <w:sz w:val="28"/>
          <w:szCs w:val="28"/>
        </w:rPr>
        <w:t>и урегулированию конфликта интересов (далее - Комиссия) заявления</w:t>
        <w:br/>
        <w:t>о невозможности выполнить требования Федерального закона от 07.05.2013</w:t>
        <w:br/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№ 79-ФЗ, заявление соответственно).</w:t>
      </w:r>
    </w:p>
    <w:p>
      <w:pPr>
        <w:pStyle w:val="Normal"/>
        <w:shd w:val="clear" w:color="auto" w:fill="FFFFFF"/>
        <w:tabs>
          <w:tab w:val="clear" w:pos="720"/>
          <w:tab w:val="left" w:pos="1022" w:leader="none"/>
        </w:tabs>
        <w:ind w:right="14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2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Гражданский служащий, не имеющий возможности выполнить требования Федерального закона №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<w:br/>
        <w:t>и (или) имеются иностранные финансовые инструменты, или в связи с иными обстоятельствами, не зависящими от его воли или воли его супруги (супруга)</w:t>
        <w:br/>
        <w:t>и несовершеннолетних детей, представляет в департамент правовой</w:t>
        <w:br/>
        <w:t xml:space="preserve">и организационной работы </w:t>
      </w:r>
      <w:r>
        <w:rPr>
          <w:rFonts w:ascii="PT Astra Serif" w:hAnsi="PT Astra Serif"/>
          <w:bCs/>
          <w:sz w:val="28"/>
          <w:szCs w:val="28"/>
        </w:rPr>
        <w:t>Министерства агропромышленного комплекса</w:t>
        <w:br/>
        <w:t xml:space="preserve">и развития сельских территорий </w:t>
      </w:r>
      <w:r>
        <w:rPr>
          <w:rFonts w:ascii="PT Astra Serif" w:hAnsi="PT Astra Serif"/>
          <w:sz w:val="28"/>
          <w:szCs w:val="28"/>
        </w:rPr>
        <w:t>Ульяновской области заявление по форме согласно приложению № 1 к настоящему Порядку, как только ему стало известно о наличии указанных в настоящем пункте ареста, запрета распоряжения или иных обстоятельств.</w:t>
      </w:r>
    </w:p>
    <w:p>
      <w:pPr>
        <w:pStyle w:val="Normal"/>
        <w:shd w:val="clear" w:color="auto" w:fill="FFFFFF"/>
        <w:ind w:right="2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заявлению гражданский служащий приобщает материалы, подтверждающие невозможность выполнить требования Федерального закона № 79-ФЗ.</w:t>
      </w:r>
    </w:p>
    <w:p>
      <w:pPr>
        <w:pStyle w:val="Normal"/>
        <w:shd w:val="clear" w:color="auto" w:fill="FFFFFF"/>
        <w:tabs>
          <w:tab w:val="clear" w:pos="720"/>
          <w:tab w:val="left" w:pos="878" w:leader="none"/>
        </w:tabs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5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Заявления, поступившие в департамент правовой и организационной работы </w:t>
      </w:r>
      <w:r>
        <w:rPr>
          <w:rFonts w:ascii="PT Astra Serif" w:hAnsi="PT Astra Serif"/>
          <w:bCs/>
          <w:sz w:val="28"/>
          <w:szCs w:val="28"/>
        </w:rPr>
        <w:t xml:space="preserve">Министерства агропромышленного комплекса и развития сельских территорий </w:t>
      </w:r>
      <w:r>
        <w:rPr>
          <w:rFonts w:ascii="PT Astra Serif" w:hAnsi="PT Astra Serif"/>
          <w:sz w:val="28"/>
          <w:szCs w:val="28"/>
        </w:rPr>
        <w:t xml:space="preserve">Ульяновской области, подлежат регистрации в журнале регистрации заявлений государственных гражданских служащих </w:t>
      </w:r>
      <w:r>
        <w:rPr>
          <w:rFonts w:ascii="PT Astra Serif" w:hAnsi="PT Astra Serif"/>
          <w:bCs/>
          <w:sz w:val="28"/>
          <w:szCs w:val="28"/>
        </w:rPr>
        <w:t xml:space="preserve">Министерства агропромышленного комплекса и развития сельских территорий </w:t>
      </w:r>
      <w:r>
        <w:rPr>
          <w:rFonts w:ascii="PT Astra Serif" w:hAnsi="PT Astra Serif"/>
          <w:sz w:val="28"/>
          <w:szCs w:val="28"/>
        </w:rPr>
        <w:t>Ульяновской области о невозможности по объективным причинам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</w:t>
        <w:br/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форма которого установлена приложением № 2 к настоящему Порядку.</w:t>
      </w:r>
    </w:p>
    <w:p>
      <w:pPr>
        <w:pStyle w:val="Normal"/>
        <w:shd w:val="clear" w:color="auto" w:fill="FFFFFF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Заявление, представленное гражданским служащим, подлежит регистрации в течение одного рабочего дня с момента представления.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878" w:leader="none"/>
        </w:tabs>
        <w:suppressAutoHyphens w:val="false"/>
        <w:ind w:right="22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Зарегистрированные заявления в течение одного рабочего дня со дня регистрации передаются председателю Комиссии для рассмотрения</w:t>
        <w:br/>
        <w:t>в соответствии с утверждённым Положением о Комиссии, утверждённым приказом Министерства агропромышленного комплекса и развития сельских территорий Ульяновской области от 28.12.2023 № 38 «О комиссии</w:t>
        <w:br/>
        <w:t>по соблюдению требований к служебному поведению государственных гражданских служащих Министерства агропромышленного комплекса</w:t>
        <w:br/>
        <w:t>и развития сельских территорий Ульяновской области».</w:t>
      </w:r>
    </w:p>
    <w:p>
      <w:pPr>
        <w:pStyle w:val="Normal"/>
        <w:shd w:val="clear" w:color="auto" w:fill="FFFFFF"/>
        <w:tabs>
          <w:tab w:val="clear" w:pos="720"/>
          <w:tab w:val="left" w:pos="1037" w:leader="none"/>
        </w:tabs>
        <w:ind w:right="14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sectPr>
          <w:headerReference w:type="default" r:id="rId13"/>
          <w:headerReference w:type="first" r:id="rId14"/>
          <w:type w:val="nextPage"/>
          <w:pgSz w:w="11906" w:h="16838"/>
          <w:pgMar w:left="1701" w:right="567" w:header="589" w:top="1157" w:footer="0" w:bottom="1134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shd w:val="clear" w:color="auto" w:fill="FFFFFF"/>
        <w:tabs>
          <w:tab w:val="clear" w:pos="720"/>
          <w:tab w:val="left" w:pos="1037" w:leader="none"/>
        </w:tabs>
        <w:ind w:right="14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</w:t>
      </w:r>
    </w:p>
    <w:p>
      <w:pPr>
        <w:pStyle w:val="Normal"/>
        <w:widowControl w:val="false"/>
        <w:shd w:val="clear" w:color="auto" w:fill="FFFFFF"/>
        <w:suppressAutoHyphens w:val="false"/>
        <w:ind w:left="7178" w:right="518" w:hanging="59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lang w:eastAsia="ru-RU"/>
        </w:rPr>
        <w:t xml:space="preserve">ПРИЛОЖЕНИЕ № 1 </w:t>
      </w:r>
      <w:r>
        <w:rPr>
          <w:rFonts w:ascii="PT Astra Serif" w:hAnsi="PT Astra Serif"/>
          <w:sz w:val="28"/>
          <w:szCs w:val="28"/>
          <w:lang w:eastAsia="ru-RU"/>
        </w:rPr>
        <w:t>к Порядку</w:t>
      </w:r>
    </w:p>
    <w:p>
      <w:pPr>
        <w:pStyle w:val="Normal"/>
        <w:widowControl w:val="false"/>
        <w:shd w:val="clear" w:color="auto" w:fill="FFFFFF"/>
        <w:suppressAutoHyphens w:val="false"/>
        <w:ind w:left="7230" w:hanging="0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ind w:left="7230" w:hanging="0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ФОРМА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648"/>
        <w:ind w:left="7178" w:right="518" w:hanging="590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6012" w:leader="none"/>
          <w:tab w:val="left" w:pos="8755" w:leader="none"/>
        </w:tabs>
        <w:suppressAutoHyphens w:val="false"/>
        <w:spacing w:lineRule="exact" w:line="324"/>
        <w:ind w:left="4111" w:hanging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Председателю комиссии по соблюдению</w:t>
        <w:br/>
        <w:t>требований к служебному поведению</w:t>
        <w:br/>
        <w:t>государственных гражданских служащих</w:t>
        <w:br/>
      </w:r>
      <w:r>
        <w:rPr>
          <w:rFonts w:ascii="PT Astra Serif" w:hAnsi="PT Astra Serif"/>
          <w:spacing w:val="-2"/>
          <w:sz w:val="28"/>
          <w:szCs w:val="28"/>
          <w:lang w:eastAsia="ru-RU"/>
        </w:rPr>
        <w:t>Министерства агропромышленного комплекса и развития сельских территорий</w:t>
      </w:r>
      <w:r>
        <w:rPr>
          <w:rFonts w:ascii="PT Astra Serif" w:hAnsi="PT Astra Serif"/>
          <w:sz w:val="20"/>
          <w:szCs w:val="20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Ульяновской области и урегулированию конфликта</w:t>
        <w:br/>
        <w:t>интересов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6012" w:leader="none"/>
          <w:tab w:val="left" w:pos="8755" w:leader="none"/>
        </w:tabs>
        <w:suppressAutoHyphens w:val="false"/>
        <w:spacing w:lineRule="exact" w:line="324"/>
        <w:ind w:left="4111" w:hanging="0"/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jc w:val="center"/>
        <w:rPr>
          <w:rFonts w:ascii="PT Astra Serif" w:hAnsi="PT Astra Serif"/>
          <w:spacing w:val="-2"/>
          <w:sz w:val="20"/>
          <w:szCs w:val="20"/>
          <w:lang w:eastAsia="ru-RU"/>
        </w:rPr>
      </w:pPr>
      <w:r>
        <w:rPr>
          <w:rFonts w:ascii="PT Astra Serif" w:hAnsi="PT Astra Serif"/>
          <w:spacing w:val="-2"/>
          <w:sz w:val="20"/>
          <w:szCs w:val="20"/>
          <w:lang w:eastAsia="ru-RU"/>
        </w:rPr>
        <w:t xml:space="preserve">                                                                                    </w:t>
      </w:r>
      <w:r>
        <w:rPr>
          <w:rFonts w:ascii="PT Astra Serif" w:hAnsi="PT Astra Serif"/>
          <w:spacing w:val="-2"/>
          <w:sz w:val="20"/>
          <w:szCs w:val="20"/>
          <w:lang w:eastAsia="ru-RU"/>
        </w:rPr>
        <w:t>(фамилия, имя, отчество (последнее - в случае его наличия)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547"/>
        <w:ind w:left="4097" w:hanging="0"/>
        <w:jc w:val="center"/>
        <w:rPr>
          <w:rFonts w:ascii="PT Astra Serif" w:hAnsi="PT Astra Serif"/>
          <w:spacing w:val="-2"/>
          <w:sz w:val="20"/>
          <w:szCs w:val="20"/>
          <w:lang w:eastAsia="ru-RU"/>
        </w:rPr>
      </w:pPr>
      <w:r>
        <w:rPr>
          <w:rFonts w:ascii="PT Astra Serif" w:hAnsi="PT Astra Serif"/>
          <w:spacing w:val="-2"/>
          <w:sz w:val="20"/>
          <w:szCs w:val="20"/>
          <w:lang w:eastAsia="ru-RU"/>
        </w:rPr>
        <w:t>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547"/>
        <w:ind w:left="4097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2"/>
          <w:sz w:val="20"/>
          <w:szCs w:val="20"/>
          <w:lang w:eastAsia="ru-RU"/>
        </w:rPr>
        <w:t>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ind w:left="4090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1"/>
          <w:sz w:val="20"/>
          <w:szCs w:val="20"/>
          <w:lang w:eastAsia="ru-RU"/>
        </w:rPr>
        <w:t>(адрес проживания (регистрации)</w:t>
      </w:r>
    </w:p>
    <w:p>
      <w:pPr>
        <w:pStyle w:val="Normal"/>
        <w:widowControl w:val="false"/>
        <w:shd w:val="clear" w:color="auto" w:fill="FFFFFF"/>
        <w:suppressAutoHyphens w:val="false"/>
        <w:ind w:left="4082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1"/>
          <w:sz w:val="20"/>
          <w:szCs w:val="20"/>
          <w:lang w:eastAsia="ru-RU"/>
        </w:rPr>
        <w:t>гражданина, номер контактного телефона)</w:t>
      </w:r>
    </w:p>
    <w:p>
      <w:pPr>
        <w:pStyle w:val="Normal"/>
        <w:widowControl w:val="false"/>
        <w:shd w:val="clear" w:color="auto" w:fill="FFFFFF"/>
        <w:suppressAutoHyphens w:val="false"/>
        <w:spacing w:lineRule="auto" w:line="276"/>
        <w:ind w:right="14" w:hanging="0"/>
        <w:jc w:val="center"/>
        <w:rPr>
          <w:rFonts w:ascii="PT Astra Serif" w:hAnsi="PT Astra Serif"/>
          <w:spacing w:val="-2"/>
          <w:sz w:val="28"/>
          <w:szCs w:val="28"/>
          <w:lang w:eastAsia="ru-RU"/>
        </w:rPr>
      </w:pPr>
      <w:r>
        <w:rPr>
          <w:rFonts w:ascii="PT Astra Serif" w:hAnsi="PT Astra Serif"/>
          <w:spacing w:val="-2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ind w:right="14" w:hanging="0"/>
        <w:jc w:val="center"/>
        <w:rPr>
          <w:rFonts w:ascii="PT Astra Serif" w:hAnsi="PT Astra Serif"/>
          <w:b/>
          <w:b/>
          <w:sz w:val="20"/>
          <w:szCs w:val="20"/>
          <w:lang w:eastAsia="ru-RU"/>
        </w:rPr>
      </w:pPr>
      <w:r>
        <w:rPr>
          <w:rFonts w:ascii="PT Astra Serif" w:hAnsi="PT Astra Serif"/>
          <w:b/>
          <w:spacing w:val="-2"/>
          <w:sz w:val="28"/>
          <w:szCs w:val="28"/>
          <w:lang w:eastAsia="ru-RU"/>
        </w:rPr>
        <w:t>ЗАЯВЛЕНИЕ</w:t>
      </w:r>
    </w:p>
    <w:p>
      <w:pPr>
        <w:pStyle w:val="Normal"/>
        <w:shd w:val="clear" w:color="auto" w:fill="FFFFFF"/>
        <w:ind w:right="7" w:hanging="0"/>
        <w:jc w:val="center"/>
        <w:rPr>
          <w:rFonts w:ascii="PT Astra Serif" w:hAnsi="PT Astra Serif"/>
          <w:b/>
          <w:b/>
        </w:rPr>
      </w:pPr>
      <w:r>
        <w:rPr>
          <w:rFonts w:ascii="PT Astra Serif" w:hAnsi="PT Astra Serif"/>
          <w:b/>
          <w:spacing w:val="-1"/>
          <w:sz w:val="28"/>
          <w:szCs w:val="28"/>
        </w:rPr>
        <w:t>о невозможности по объективным причинам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  <w:br/>
        <w:t>за пределами территории Российской Федерации, владеть</w:t>
        <w:br/>
        <w:t>и (или) пользоваться иностранными финансовыми инструментами»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9540" w:leader="underscore"/>
        </w:tabs>
        <w:suppressAutoHyphens w:val="false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13"/>
          <w:sz w:val="28"/>
          <w:szCs w:val="28"/>
          <w:lang w:eastAsia="ru-RU"/>
        </w:rPr>
        <w:t>Я</w:t>
      </w:r>
      <w:r>
        <w:rPr>
          <w:rFonts w:ascii="PT Astra Serif" w:hAnsi="PT Astra Serif"/>
          <w:sz w:val="28"/>
          <w:szCs w:val="28"/>
          <w:lang w:eastAsia="ru-RU"/>
        </w:rPr>
        <w:t>, __________________________________________________________________,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0"/>
        </w:rPr>
        <w:t>(фамилия, имя, отчество (последнее - в случае его наличия)</w:t>
      </w:r>
    </w:p>
    <w:p>
      <w:pPr>
        <w:pStyle w:val="Normal"/>
        <w:widowControl w:val="false"/>
        <w:shd w:val="clear" w:color="auto" w:fill="FFFFFF"/>
        <w:suppressAutoHyphens w:val="false"/>
        <w:ind w:right="22" w:hanging="0"/>
        <w:jc w:val="center"/>
        <w:rPr>
          <w:rFonts w:ascii="PT Astra Serif" w:hAnsi="PT Astra Serif"/>
          <w:spacing w:val="-15"/>
          <w:sz w:val="28"/>
          <w:szCs w:val="28"/>
        </w:rPr>
      </w:pPr>
      <w:r>
        <w:rPr>
          <w:rFonts w:ascii="PT Astra Serif" w:hAnsi="PT Astra Serif"/>
          <w:spacing w:val="-15"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false"/>
        <w:ind w:left="14" w:hanging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замещающий(ая) в </w:t>
      </w:r>
      <w:r>
        <w:rPr>
          <w:rFonts w:ascii="PT Astra Serif" w:hAnsi="PT Astra Serif"/>
          <w:spacing w:val="-2"/>
          <w:sz w:val="28"/>
          <w:szCs w:val="28"/>
          <w:lang w:eastAsia="ru-RU"/>
        </w:rPr>
        <w:t>Министерстве агропромышленного комплекса</w:t>
        <w:br/>
        <w:t xml:space="preserve">и развития </w:t>
      </w:r>
      <w:r>
        <w:rPr>
          <w:rFonts w:ascii="PT Astra Serif" w:hAnsi="PT Astra Serif"/>
          <w:sz w:val="28"/>
          <w:szCs w:val="28"/>
          <w:lang w:eastAsia="ru-RU"/>
        </w:rPr>
        <w:t>должность государственной</w:t>
      </w:r>
      <w:r>
        <w:rPr>
          <w:rFonts w:ascii="PT Astra Serif" w:hAnsi="PT Astra Serif"/>
          <w:sz w:val="20"/>
          <w:szCs w:val="20"/>
          <w:lang w:eastAsia="ru-RU"/>
        </w:rPr>
        <w:t xml:space="preserve"> </w:t>
      </w:r>
      <w:r>
        <w:rPr>
          <w:rFonts w:ascii="PT Astra Serif" w:hAnsi="PT Astra Serif"/>
          <w:spacing w:val="-3"/>
          <w:sz w:val="28"/>
          <w:szCs w:val="28"/>
          <w:lang w:eastAsia="ru-RU"/>
        </w:rPr>
        <w:t>гражданской службы</w:t>
      </w:r>
      <w:r>
        <w:rPr>
          <w:rFonts w:cs="Arial" w:ascii="PT Astra Serif" w:hAnsi="PT Astra Serif"/>
          <w:sz w:val="28"/>
          <w:szCs w:val="28"/>
          <w:lang w:eastAsia="ru-RU"/>
        </w:rPr>
        <w:br/>
      </w:r>
      <w:r>
        <w:rPr>
          <w:rFonts w:ascii="PT Astra Serif" w:hAnsi="PT Astra Serif"/>
          <w:spacing w:val="-3"/>
          <w:sz w:val="28"/>
          <w:szCs w:val="28"/>
          <w:lang w:eastAsia="ru-RU"/>
        </w:rPr>
        <w:t>Ульяновской</w:t>
      </w:r>
      <w:r>
        <w:rPr>
          <w:rFonts w:cs="Arial" w:ascii="PT Astra Serif" w:hAnsi="PT Astra Serif"/>
          <w:sz w:val="28"/>
          <w:szCs w:val="28"/>
          <w:lang w:eastAsia="ru-RU"/>
        </w:rPr>
        <w:t xml:space="preserve"> о</w:t>
      </w:r>
      <w:r>
        <w:rPr>
          <w:rFonts w:ascii="PT Astra Serif" w:hAnsi="PT Astra Serif"/>
          <w:spacing w:val="-4"/>
          <w:sz w:val="28"/>
          <w:szCs w:val="28"/>
          <w:lang w:eastAsia="ru-RU"/>
        </w:rPr>
        <w:t>бласти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ind w:left="14" w:hanging="0"/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ind w:right="36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1"/>
          <w:sz w:val="20"/>
          <w:szCs w:val="20"/>
          <w:lang w:eastAsia="ru-RU"/>
        </w:rPr>
        <w:t>(наименование должности)</w:t>
      </w:r>
    </w:p>
    <w:p>
      <w:pPr>
        <w:pStyle w:val="Normal"/>
        <w:widowControl w:val="false"/>
        <w:shd w:val="clear" w:color="auto" w:fill="FFFFFF"/>
        <w:suppressAutoHyphens w:val="false"/>
        <w:ind w:left="14" w:hanging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не имею возможности выполнить требования Федерального закона</w:t>
        <w:br/>
        <w:t>от 07.05.2013 № 79-ФЗ «О запрете отдельным категориям лиц открывать</w:t>
        <w:br/>
        <w:t>и иметь счета (вклады), хранить наличные денежные средства и ценности</w:t>
        <w:br/>
        <w:t>в иностранных банках, расположенных за пределами территории Российской Федерации, владеть и (или) пользоваться иностранными финансовыми</w:t>
        <w:br/>
        <w:t>инструментами» в связи с арестом, запретом распоряжения, наложенными</w:t>
        <w:br/>
        <w:t>компетентными органами иностранного государства в соответствии</w:t>
        <w:br/>
        <w:t>с законодательством данного иностранного государства, на территории</w:t>
        <w:br/>
        <w:t>которого находятся счета (вклады), осуществляется хранение наличных</w:t>
        <w:br/>
        <w:t>денежных средств и ценностей в иностранном банке и (или) имеются</w:t>
        <w:br/>
        <w:t>иностранные финансовые инструменты, или в связи с иными обстоятельствами, не зависящими от его воли или воли его супруги (супруга)</w:t>
        <w:br/>
        <w:t>и несовершеннолетних детей:</w:t>
      </w:r>
    </w:p>
    <w:p>
      <w:pPr>
        <w:pStyle w:val="Normal"/>
        <w:widowControl w:val="false"/>
        <w:shd w:val="clear" w:color="auto" w:fill="FFFFFF"/>
        <w:suppressAutoHyphens w:val="false"/>
        <w:ind w:left="14" w:hanging="0"/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ind w:left="14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</w:t>
      </w:r>
    </w:p>
    <w:p>
      <w:pPr>
        <w:pStyle w:val="Normal"/>
        <w:jc w:val="center"/>
        <w:rPr>
          <w:rFonts w:ascii="PT Astra Serif" w:hAnsi="PT Astra Serif"/>
          <w:spacing w:val="-15"/>
          <w:sz w:val="28"/>
          <w:szCs w:val="28"/>
        </w:rPr>
      </w:pPr>
      <w:r>
        <w:rPr>
          <w:rFonts w:ascii="PT Astra Serif" w:hAnsi="PT Astra Serif"/>
          <w:sz w:val="20"/>
        </w:rPr>
        <w:t>(фамилия, имя, отчество (последнее - в случае его наличия) супруги (супруга)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8820" w:leader="underscore"/>
        </w:tabs>
        <w:suppressAutoHyphens w:val="false"/>
        <w:spacing w:before="72" w:after="0"/>
        <w:ind w:left="7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1"/>
          <w:sz w:val="28"/>
          <w:szCs w:val="28"/>
          <w:lang w:eastAsia="ru-RU"/>
        </w:rPr>
        <w:t>за _________________________, проживающих ___________________________</w:t>
      </w:r>
    </w:p>
    <w:p>
      <w:pPr>
        <w:pStyle w:val="Normal"/>
        <w:widowControl w:val="false"/>
        <w:shd w:val="clear" w:color="auto" w:fill="FFFFFF"/>
        <w:suppressAutoHyphens w:val="false"/>
        <w:ind w:right="14" w:hanging="0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 xml:space="preserve">                            </w:t>
      </w:r>
      <w:r>
        <w:rPr>
          <w:rFonts w:ascii="PT Astra Serif" w:hAnsi="PT Astra Serif"/>
          <w:sz w:val="20"/>
          <w:szCs w:val="20"/>
          <w:lang w:eastAsia="ru-RU"/>
        </w:rPr>
        <w:t>(указать период)                                                                                (адрес проживания)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9590" w:leader="underscore"/>
        </w:tabs>
        <w:suppressAutoHyphens w:val="false"/>
        <w:spacing w:before="72" w:after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по следующим объективным причинам: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9590" w:leader="underscore"/>
        </w:tabs>
        <w:suppressAutoHyphens w:val="false"/>
        <w:spacing w:before="72" w:after="0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______________________________________________________________________________________________.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 xml:space="preserve">(указать причины, по которым невозможно выполнить требования Федерального закона от 07.05.2013 № 79-ФЗ 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«О запрете отдельным категориям лиц открывать и иметь счета (вклады), хранить наличные</w:t>
        <w:br/>
        <w:t>_______________________________________________________________________________________________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денежные средства и ценности в иностранных банках, расположенных за пределами территории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_______________________________________________________________________________________________</w:t>
        <w:br/>
        <w:t>Российской Федерации, владеть и (или) пользоваться иностранными финансовыми инструментами»)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ind w:firstLine="727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 заявлению прилагаю следующие документы, подтверждающие</w:t>
        <w:br/>
        <w:t>изложенную информацию: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ind w:right="43" w:hanging="0"/>
        <w:jc w:val="center"/>
        <w:rPr>
          <w:rFonts w:ascii="PT Astra Serif" w:hAnsi="PT Astra Serif"/>
          <w:spacing w:val="-1"/>
          <w:sz w:val="20"/>
          <w:szCs w:val="20"/>
          <w:lang w:eastAsia="ru-RU"/>
        </w:rPr>
      </w:pPr>
      <w:r>
        <w:rPr>
          <w:rFonts w:ascii="PT Astra Serif" w:hAnsi="PT Astra Serif"/>
          <w:spacing w:val="-1"/>
          <w:sz w:val="20"/>
          <w:szCs w:val="20"/>
          <w:lang w:eastAsia="ru-RU"/>
        </w:rPr>
      </w:r>
    </w:p>
    <w:p>
      <w:pPr>
        <w:pStyle w:val="ConsPlusNormal1"/>
        <w:ind w:firstLine="993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yle34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Spacing"/>
        <w:rPr>
          <w:rFonts w:ascii="PT Astra Serif" w:hAnsi="PT Astra Serif"/>
        </w:rPr>
      </w:pPr>
      <w:r>
        <w:rPr>
          <w:rFonts w:ascii="PT Astra Serif" w:hAnsi="PT Astra Serif"/>
        </w:rPr>
        <w:t>____  __________________ 20___ г.        ________________         _______________________________</w:t>
      </w:r>
    </w:p>
    <w:p>
      <w:pPr>
        <w:pStyle w:val="NoSpacing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                                                                        </w:t>
      </w:r>
      <w:r>
        <w:rPr>
          <w:rFonts w:ascii="PT Astra Serif" w:hAnsi="PT Astra Serif"/>
          <w:spacing w:val="-1"/>
          <w:sz w:val="20"/>
          <w:szCs w:val="20"/>
          <w:lang w:eastAsia="ru-RU"/>
        </w:rPr>
        <w:t xml:space="preserve">(подпись </w:t>
      </w:r>
      <w:r>
        <w:rPr>
          <w:rFonts w:ascii="PT Astra Serif" w:hAnsi="PT Astra Serif"/>
          <w:sz w:val="20"/>
          <w:szCs w:val="20"/>
        </w:rPr>
        <w:t>лица,                             (расшифровка подписи)</w:t>
      </w:r>
    </w:p>
    <w:p>
      <w:pPr>
        <w:pStyle w:val="NoSpacing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направляющего заявление) </w:t>
      </w:r>
    </w:p>
    <w:p>
      <w:pPr>
        <w:pStyle w:val="Normal"/>
        <w:widowControl w:val="false"/>
        <w:shd w:val="clear" w:color="auto" w:fill="FFFFFF"/>
        <w:suppressAutoHyphens w:val="false"/>
        <w:ind w:right="4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false"/>
        <w:ind w:right="4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15"/>
          <w:headerReference w:type="first" r:id="rId16"/>
          <w:type w:val="nextPage"/>
          <w:pgSz w:w="11906" w:h="16838"/>
          <w:pgMar w:left="1701" w:right="567" w:header="589" w:top="1157" w:footer="0" w:bottom="1134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shd w:val="clear" w:color="auto" w:fill="FFFFFF"/>
        <w:tabs>
          <w:tab w:val="clear" w:pos="720"/>
          <w:tab w:val="left" w:pos="1037" w:leader="none"/>
        </w:tabs>
        <w:ind w:right="14" w:hanging="0"/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</w:t>
      </w:r>
    </w:p>
    <w:p>
      <w:pPr>
        <w:pStyle w:val="Normal"/>
        <w:widowControl w:val="false"/>
        <w:shd w:val="clear" w:color="auto" w:fill="FFFFFF"/>
        <w:suppressAutoHyphens w:val="false"/>
        <w:ind w:left="12049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3"/>
          <w:sz w:val="28"/>
          <w:szCs w:val="28"/>
          <w:lang w:eastAsia="ru-RU"/>
        </w:rPr>
        <w:t>ПРИЛОЖЕНИЕ № 2</w:t>
      </w:r>
    </w:p>
    <w:p>
      <w:pPr>
        <w:pStyle w:val="Normal"/>
        <w:widowControl w:val="false"/>
        <w:shd w:val="clear" w:color="auto" w:fill="FFFFFF"/>
        <w:suppressAutoHyphens w:val="false"/>
        <w:ind w:left="12049" w:hanging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 Порядку</w:t>
      </w:r>
    </w:p>
    <w:p>
      <w:pPr>
        <w:pStyle w:val="Normal"/>
        <w:widowControl w:val="false"/>
        <w:shd w:val="clear" w:color="auto" w:fill="FFFFFF"/>
        <w:suppressAutoHyphens w:val="false"/>
        <w:ind w:left="12049" w:hanging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ind w:left="12049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ФОРМА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24"/>
        <w:jc w:val="center"/>
        <w:rPr>
          <w:rFonts w:ascii="PT Astra Serif" w:hAnsi="PT Astra Serif"/>
          <w:b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24"/>
        <w:jc w:val="center"/>
        <w:rPr>
          <w:rFonts w:ascii="PT Astra Serif" w:hAnsi="PT Astra Serif"/>
          <w:b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ЖУРНАЛ</w:t>
      </w:r>
    </w:p>
    <w:p>
      <w:pPr>
        <w:pStyle w:val="Normal"/>
        <w:widowControl w:val="false"/>
        <w:shd w:val="clear" w:color="auto" w:fill="FFFFFF"/>
        <w:suppressAutoHyphens w:val="false"/>
        <w:jc w:val="center"/>
        <w:rPr>
          <w:rFonts w:ascii="PT Astra Serif" w:hAnsi="PT Astra Serif" w:eastAsia="" w:eastAsiaTheme="minorEastAsia"/>
          <w:b/>
          <w:b/>
          <w:sz w:val="20"/>
          <w:szCs w:val="20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регистрации заявлений государственных гражданских служащих</w:t>
      </w:r>
    </w:p>
    <w:p>
      <w:pPr>
        <w:pStyle w:val="Normal"/>
        <w:widowControl w:val="false"/>
        <w:shd w:val="clear" w:color="auto" w:fill="FFFFFF"/>
        <w:suppressAutoHyphens w:val="false"/>
        <w:spacing w:before="7" w:after="0"/>
        <w:jc w:val="center"/>
        <w:rPr>
          <w:rFonts w:ascii="PT Astra Serif" w:hAnsi="PT Astra Serif" w:eastAsia="" w:eastAsiaTheme="minorEastAsia"/>
          <w:b/>
          <w:b/>
          <w:sz w:val="20"/>
          <w:szCs w:val="20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Министерства агропромышленного комплекса и развития сельских территорий Ульяновской области</w:t>
      </w:r>
      <w:r>
        <w:rPr>
          <w:rFonts w:eastAsia="" w:ascii="PT Astra Serif" w:hAnsi="PT Astra Serif" w:eastAsiaTheme="minorEastAsia"/>
          <w:b/>
          <w:sz w:val="20"/>
          <w:szCs w:val="20"/>
          <w:lang w:eastAsia="ru-RU"/>
        </w:rPr>
        <w:br/>
      </w:r>
      <w:r>
        <w:rPr>
          <w:rFonts w:ascii="PT Astra Serif" w:hAnsi="PT Astra Serif"/>
          <w:b/>
          <w:spacing w:val="-2"/>
          <w:sz w:val="28"/>
          <w:szCs w:val="28"/>
          <w:lang w:eastAsia="ru-RU"/>
        </w:rPr>
        <w:t>о невозможности по объективным причинам выполнить требования</w:t>
      </w:r>
      <w:r>
        <w:rPr>
          <w:rFonts w:eastAsia="" w:ascii="PT Astra Serif" w:hAnsi="PT Astra Serif" w:eastAsiaTheme="minorEastAsia"/>
          <w:b/>
          <w:sz w:val="20"/>
          <w:szCs w:val="20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>Федерального закона от 07.05.2013 № 79-ФЗ «О запрете</w:t>
      </w:r>
      <w:r>
        <w:rPr>
          <w:rFonts w:eastAsia="" w:ascii="PT Astra Serif" w:hAnsi="PT Astra Serif" w:eastAsiaTheme="minorEastAsia"/>
          <w:b/>
          <w:sz w:val="20"/>
          <w:szCs w:val="20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>отдельным категориям лиц открывать и иметь счета (вклады),</w:t>
      </w:r>
      <w:r>
        <w:rPr>
          <w:rFonts w:eastAsia="" w:ascii="PT Astra Serif" w:hAnsi="PT Astra Serif" w:eastAsiaTheme="minorEastAsia"/>
          <w:b/>
          <w:sz w:val="20"/>
          <w:szCs w:val="20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>хранить наличные денежные средства и ценности в иностранных</w:t>
      </w:r>
      <w:r>
        <w:rPr>
          <w:rFonts w:eastAsia="" w:ascii="PT Astra Serif" w:hAnsi="PT Astra Serif" w:eastAsiaTheme="minorEastAsia"/>
          <w:b/>
          <w:sz w:val="20"/>
          <w:szCs w:val="20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>банках, расположенных за пределами территории</w:t>
      </w:r>
      <w:r>
        <w:rPr>
          <w:rFonts w:eastAsia="" w:ascii="PT Astra Serif" w:hAnsi="PT Astra Serif" w:eastAsiaTheme="minorEastAsia"/>
          <w:b/>
          <w:sz w:val="20"/>
          <w:szCs w:val="20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>Российской Федерации, владеть</w:t>
        <w:br/>
        <w:t>и (или) пользоваться</w:t>
      </w:r>
      <w:r>
        <w:rPr>
          <w:rFonts w:eastAsia="" w:ascii="PT Astra Serif" w:hAnsi="PT Astra Serif" w:eastAsiaTheme="minorEastAsia"/>
          <w:b/>
          <w:sz w:val="20"/>
          <w:szCs w:val="20"/>
          <w:lang w:eastAsia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ru-RU"/>
        </w:rPr>
        <w:t>иностранными финансовыми инструментами»</w:t>
      </w:r>
    </w:p>
    <w:p>
      <w:pPr>
        <w:pStyle w:val="Normal"/>
        <w:widowControl w:val="false"/>
        <w:suppressAutoHyphens w:val="false"/>
        <w:spacing w:lineRule="exact" w:line="1" w:before="0" w:after="245"/>
        <w:rPr>
          <w:rFonts w:ascii="PT Astra Serif" w:hAnsi="PT Astra Serif" w:eastAsia="" w:eastAsiaTheme="minorEastAsia"/>
          <w:sz w:val="2"/>
          <w:szCs w:val="2"/>
          <w:lang w:eastAsia="ru-RU"/>
        </w:rPr>
      </w:pPr>
      <w:r>
        <w:rPr>
          <w:rFonts w:eastAsia="" w:eastAsiaTheme="minorEastAsia" w:ascii="PT Astra Serif" w:hAnsi="PT Astra Serif"/>
          <w:sz w:val="2"/>
          <w:szCs w:val="2"/>
          <w:lang w:eastAsia="ru-RU"/>
        </w:rPr>
      </w:r>
    </w:p>
    <w:tbl>
      <w:tblPr>
        <w:tblW w:w="14922" w:type="dxa"/>
        <w:jc w:val="left"/>
        <w:tblInd w:w="40" w:type="dxa"/>
        <w:tblCellMar>
          <w:top w:w="0" w:type="dxa"/>
          <w:left w:w="40" w:type="dxa"/>
          <w:bottom w:w="0" w:type="dxa"/>
          <w:right w:w="40" w:type="dxa"/>
        </w:tblCellMar>
        <w:tblLook w:val="0000" w:noHBand="0" w:noVBand="0" w:firstColumn="0" w:lastRow="0" w:lastColumn="0" w:firstRow="0"/>
      </w:tblPr>
      <w:tblGrid>
        <w:gridCol w:w="814"/>
        <w:gridCol w:w="3641"/>
        <w:gridCol w:w="1783"/>
        <w:gridCol w:w="2625"/>
        <w:gridCol w:w="1761"/>
        <w:gridCol w:w="4297"/>
      </w:tblGrid>
      <w:tr>
        <w:trPr>
          <w:trHeight w:val="2663" w:hRule="exac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29" w:right="7" w:firstLine="43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№ 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29" w:right="7" w:firstLine="43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4"/>
                <w:lang w:eastAsia="ru-RU"/>
              </w:rPr>
              <w:t>п/п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7" w:right="7" w:hanging="0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3"/>
                <w:lang w:eastAsia="ru-RU"/>
              </w:rPr>
              <w:t xml:space="preserve">Фамилия, имя, </w:t>
            </w:r>
            <w:r>
              <w:rPr>
                <w:rFonts w:ascii="PT Astra Serif" w:hAnsi="PT Astra Serif"/>
                <w:spacing w:val="-2"/>
                <w:lang w:eastAsia="ru-RU"/>
              </w:rPr>
              <w:t>отчество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7" w:right="7" w:hanging="0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(последнее -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7" w:right="7" w:hanging="0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в случае его наличия)</w:t>
            </w:r>
            <w:r>
              <w:rPr>
                <w:rFonts w:ascii="0" w:hAnsi="0"/>
              </w:rPr>
              <w:t xml:space="preserve"> </w:t>
            </w:r>
            <w:r>
              <w:rPr>
                <w:rFonts w:ascii="PT Astra Serif" w:hAnsi="PT Astra Serif"/>
                <w:spacing w:val="-2"/>
                <w:lang w:eastAsia="ru-RU"/>
              </w:rPr>
              <w:t>госу</w:t>
            </w:r>
            <w:r>
              <w:rPr>
                <w:rFonts w:ascii="PT Astra Serif" w:hAnsi="PT Astra Serif"/>
                <w:spacing w:val="-1"/>
                <w:lang w:eastAsia="ru-RU"/>
              </w:rPr>
              <w:t xml:space="preserve">дарственного </w:t>
            </w:r>
            <w:r>
              <w:rPr>
                <w:rFonts w:ascii="PT Astra Serif" w:hAnsi="PT Astra Serif"/>
                <w:spacing w:val="-2"/>
                <w:lang w:eastAsia="ru-RU"/>
              </w:rPr>
              <w:t xml:space="preserve">гражданского </w:t>
            </w:r>
            <w:r>
              <w:rPr>
                <w:rFonts w:ascii="PT Astra Serif" w:hAnsi="PT Astra Serif"/>
                <w:lang w:eastAsia="ru-RU"/>
              </w:rPr>
              <w:t xml:space="preserve">служащего </w:t>
            </w:r>
            <w:r>
              <w:rPr>
                <w:rFonts w:ascii="PT Astra Serif" w:hAnsi="PT Astra Serif"/>
                <w:spacing w:val="-1"/>
                <w:lang w:eastAsia="ru-RU"/>
              </w:rPr>
              <w:t>Министерства агропромышленного комплекса</w:t>
              <w:br/>
              <w:t xml:space="preserve">и развития сельских территорий </w:t>
            </w:r>
            <w:r>
              <w:rPr>
                <w:rFonts w:ascii="PT Astra Serif" w:hAnsi="PT Astra Serif"/>
                <w:lang w:eastAsia="ru-RU"/>
              </w:rPr>
              <w:t xml:space="preserve">Ульяновской области, </w:t>
            </w:r>
            <w:r>
              <w:rPr>
                <w:rFonts w:ascii="PT Astra Serif" w:hAnsi="PT Astra Serif"/>
                <w:spacing w:val="-3"/>
                <w:lang w:eastAsia="ru-RU"/>
              </w:rPr>
              <w:t xml:space="preserve">представившего </w:t>
            </w:r>
            <w:r>
              <w:rPr>
                <w:rFonts w:ascii="PT Astra Serif" w:hAnsi="PT Astra Serif"/>
                <w:lang w:eastAsia="ru-RU"/>
              </w:rPr>
              <w:t>заявление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7" w:hanging="0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Дата 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7" w:hanging="0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5"/>
                <w:lang w:eastAsia="ru-RU"/>
              </w:rPr>
              <w:t>регист</w:t>
            </w:r>
            <w:r>
              <w:rPr>
                <w:rFonts w:ascii="PT Astra Serif" w:hAnsi="PT Astra Serif"/>
                <w:spacing w:val="-3"/>
                <w:lang w:eastAsia="ru-RU"/>
              </w:rPr>
              <w:t xml:space="preserve">рации </w:t>
            </w:r>
            <w:r>
              <w:rPr>
                <w:rFonts w:ascii="PT Astra Serif" w:hAnsi="PT Astra Serif"/>
                <w:spacing w:val="-4"/>
                <w:lang w:eastAsia="ru-RU"/>
              </w:rPr>
              <w:t>заявле</w:t>
            </w:r>
            <w:r>
              <w:rPr>
                <w:rFonts w:ascii="PT Astra Serif" w:hAnsi="PT Astra Serif"/>
                <w:lang w:eastAsia="ru-RU"/>
              </w:rPr>
              <w:t>ния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7" w:right="7" w:hanging="0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1"/>
                <w:lang w:eastAsia="ru-RU"/>
              </w:rPr>
              <w:t xml:space="preserve">Фамилия, </w:t>
            </w:r>
            <w:r>
              <w:rPr>
                <w:rFonts w:ascii="PT Astra Serif" w:hAnsi="PT Astra Serif"/>
                <w:lang w:eastAsia="ru-RU"/>
              </w:rPr>
              <w:t>имя, отче</w:t>
            </w:r>
            <w:r>
              <w:rPr>
                <w:rFonts w:ascii="PT Astra Serif" w:hAnsi="PT Astra Serif"/>
                <w:spacing w:val="-1"/>
                <w:lang w:eastAsia="ru-RU"/>
              </w:rPr>
              <w:t xml:space="preserve">ство </w:t>
            </w:r>
            <w:r>
              <w:rPr>
                <w:rFonts w:ascii="PT Astra Serif" w:hAnsi="PT Astra Serif"/>
              </w:rPr>
              <w:t>(последнее -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29" w:right="29" w:hanging="0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</w:rPr>
              <w:t>в случае его наличия)</w:t>
            </w:r>
            <w:r>
              <w:rPr>
                <w:rFonts w:ascii="0" w:hAnsi="0"/>
              </w:rPr>
              <w:br/>
            </w:r>
            <w:r>
              <w:rPr>
                <w:rFonts w:ascii="PT Astra Serif" w:hAnsi="PT Astra Serif"/>
                <w:spacing w:val="-1"/>
                <w:lang w:eastAsia="ru-RU"/>
              </w:rPr>
              <w:t>и под</w:t>
            </w:r>
            <w:r>
              <w:rPr>
                <w:rFonts w:ascii="PT Astra Serif" w:hAnsi="PT Astra Serif"/>
                <w:lang w:eastAsia="ru-RU"/>
              </w:rPr>
              <w:t>пись должностного лица, при</w:t>
            </w:r>
            <w:r>
              <w:rPr>
                <w:rFonts w:ascii="PT Astra Serif" w:hAnsi="PT Astra Serif"/>
                <w:spacing w:val="-3"/>
                <w:lang w:eastAsia="ru-RU"/>
              </w:rPr>
              <w:t>нявшего за</w:t>
            </w:r>
            <w:r>
              <w:rPr>
                <w:rFonts w:ascii="PT Astra Serif" w:hAnsi="PT Astra Serif"/>
                <w:lang w:eastAsia="ru-RU"/>
              </w:rPr>
              <w:t>явление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Дата 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рас</w:t>
            </w:r>
            <w:r>
              <w:rPr>
                <w:rFonts w:ascii="PT Astra Serif" w:hAnsi="PT Astra Serif"/>
                <w:spacing w:val="-3"/>
                <w:lang w:eastAsia="ru-RU"/>
              </w:rPr>
              <w:t>смотре</w:t>
            </w:r>
            <w:r>
              <w:rPr>
                <w:rFonts w:ascii="PT Astra Serif" w:hAnsi="PT Astra Serif"/>
                <w:spacing w:val="-1"/>
                <w:lang w:eastAsia="ru-RU"/>
              </w:rPr>
              <w:t>ния за</w:t>
            </w:r>
            <w:r>
              <w:rPr>
                <w:rFonts w:ascii="PT Astra Serif" w:hAnsi="PT Astra Serif"/>
                <w:spacing w:val="-4"/>
                <w:lang w:eastAsia="ru-RU"/>
              </w:rPr>
              <w:t>явления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Решение, принятое комис</w:t>
            </w:r>
            <w:r>
              <w:rPr>
                <w:rFonts w:ascii="PT Astra Serif" w:hAnsi="PT Astra Serif"/>
                <w:spacing w:val="-1"/>
                <w:lang w:eastAsia="ru-RU"/>
              </w:rPr>
              <w:t>сией</w:t>
              <w:br/>
              <w:t>по соблюдению требо</w:t>
            </w:r>
            <w:r>
              <w:rPr>
                <w:rFonts w:ascii="PT Astra Serif" w:hAnsi="PT Astra Serif"/>
                <w:spacing w:val="-2"/>
                <w:lang w:eastAsia="ru-RU"/>
              </w:rPr>
              <w:t>ваний</w:t>
              <w:br/>
              <w:t>к служебному поведению государственных граж</w:t>
            </w:r>
            <w:r>
              <w:rPr>
                <w:rFonts w:ascii="PT Astra Serif" w:hAnsi="PT Astra Serif"/>
                <w:lang w:eastAsia="ru-RU"/>
              </w:rPr>
              <w:t xml:space="preserve">данских служащих </w:t>
            </w:r>
            <w:r>
              <w:rPr>
                <w:rFonts w:ascii="PT Astra Serif" w:hAnsi="PT Astra Serif"/>
                <w:spacing w:val="-1"/>
                <w:lang w:eastAsia="ru-RU"/>
              </w:rPr>
              <w:t xml:space="preserve">Министерства агропромышленного комплекса </w:t>
              <w:br/>
              <w:t xml:space="preserve">и развития сельских территорий </w:t>
            </w:r>
            <w:r>
              <w:rPr>
                <w:rFonts w:ascii="PT Astra Serif" w:hAnsi="PT Astra Serif"/>
                <w:lang w:eastAsia="ru-RU"/>
              </w:rPr>
              <w:t xml:space="preserve">Ульяновской области и урегулированию 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конфликта </w:t>
            </w:r>
            <w:r>
              <w:rPr>
                <w:rFonts w:ascii="PT Astra Serif" w:hAnsi="PT Astra Serif"/>
                <w:spacing w:val="-2"/>
                <w:lang w:eastAsia="ru-RU"/>
              </w:rPr>
              <w:t xml:space="preserve">интересов, с указанием даты </w:t>
            </w:r>
            <w:r>
              <w:rPr>
                <w:rFonts w:ascii="PT Astra Serif" w:hAnsi="PT Astra Serif"/>
                <w:lang w:eastAsia="ru-RU"/>
              </w:rPr>
              <w:t>и номера протокола</w:t>
            </w:r>
          </w:p>
        </w:tc>
      </w:tr>
      <w:tr>
        <w:trPr>
          <w:trHeight w:val="492" w:hRule="exac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ind w:left="115" w:hanging="0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ascii="PT Astra Serif" w:hAnsi="PT Astra Serif" w:eastAsiaTheme="minorEastAsia"/>
                <w:lang w:eastAsia="ru-RU"/>
              </w:rPr>
              <w:t>1.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>
          <w:trHeight w:val="492" w:hRule="exac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ind w:left="101" w:hanging="0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ascii="PT Astra Serif" w:hAnsi="PT Astra Serif" w:eastAsiaTheme="minorEastAsia"/>
                <w:lang w:eastAsia="ru-RU"/>
              </w:rPr>
              <w:t>2.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</w:tr>
    </w:tbl>
    <w:p>
      <w:pPr>
        <w:sectPr>
          <w:headerReference w:type="default" r:id="rId17"/>
          <w:type w:val="nextPage"/>
          <w:pgSz w:orient="landscape" w:w="16838" w:h="11906"/>
          <w:pgMar w:left="1134" w:right="1157" w:header="589" w:top="1701" w:footer="0" w:bottom="567" w:gutter="0"/>
          <w:pgNumType w:start="1" w:fmt="decimal"/>
          <w:formProt w:val="false"/>
          <w:textDirection w:val="lrTb"/>
          <w:docGrid w:type="default" w:linePitch="326" w:charSpace="0"/>
        </w:sectPr>
        <w:pStyle w:val="Normal"/>
        <w:shd w:val="clear" w:color="auto" w:fill="FFFFFF"/>
        <w:tabs>
          <w:tab w:val="clear" w:pos="720"/>
          <w:tab w:val="left" w:pos="1037" w:leader="none"/>
        </w:tabs>
        <w:ind w:right="14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</w:t>
      </w:r>
    </w:p>
    <w:p>
      <w:pPr>
        <w:pStyle w:val="Normal"/>
        <w:spacing w:lineRule="auto" w:line="228"/>
        <w:ind w:left="5103" w:right="14" w:hanging="0"/>
        <w:jc w:val="center"/>
        <w:rPr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ПРИЛОЖЕНИЕ № 4</w:t>
      </w:r>
    </w:p>
    <w:p>
      <w:pPr>
        <w:pStyle w:val="Normal"/>
        <w:spacing w:lineRule="auto" w:line="228"/>
        <w:ind w:left="5103" w:hanging="0"/>
        <w:jc w:val="center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Normal"/>
        <w:spacing w:lineRule="auto" w:line="228"/>
        <w:ind w:left="5103" w:hanging="0"/>
        <w:jc w:val="center"/>
        <w:rPr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к приказу </w:t>
      </w:r>
      <w:r>
        <w:rPr>
          <w:rFonts w:cs="PT Astra Serif" w:ascii="PT Astra Serif" w:hAnsi="PT Astra Serif"/>
          <w:sz w:val="28"/>
          <w:szCs w:val="28"/>
          <w:highlight w:val="white"/>
        </w:rPr>
        <w:t>Министерства агропромышленного комплекса</w:t>
      </w:r>
    </w:p>
    <w:p>
      <w:pPr>
        <w:pStyle w:val="Normal"/>
        <w:spacing w:lineRule="auto" w:line="228"/>
        <w:ind w:left="5103" w:hanging="0"/>
        <w:jc w:val="center"/>
        <w:rPr>
          <w:highlight w:val="white"/>
        </w:rPr>
      </w:pPr>
      <w:r>
        <w:rPr>
          <w:rFonts w:cs="PT Astra Serif" w:ascii="PT Astra Serif" w:hAnsi="PT Astra Serif"/>
          <w:sz w:val="28"/>
          <w:szCs w:val="28"/>
          <w:highlight w:val="white"/>
        </w:rPr>
        <w:t>и развития сельских территорий</w:t>
      </w:r>
    </w:p>
    <w:p>
      <w:pPr>
        <w:pStyle w:val="Normal"/>
        <w:spacing w:lineRule="auto" w:line="228"/>
        <w:ind w:left="5103" w:hanging="0"/>
        <w:jc w:val="center"/>
        <w:rPr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Ульяновской области</w:t>
      </w:r>
    </w:p>
    <w:p>
      <w:pPr>
        <w:pStyle w:val="Normal"/>
        <w:spacing w:lineRule="auto" w:line="228"/>
        <w:ind w:left="5103" w:hanging="0"/>
        <w:jc w:val="center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28"/>
        <w:ind w:left="5103" w:hanging="0"/>
        <w:jc w:val="center"/>
        <w:rPr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>от ___  ________ 20___ г. №  ____</w:t>
      </w:r>
    </w:p>
    <w:p>
      <w:pPr>
        <w:pStyle w:val="Normal"/>
        <w:spacing w:lineRule="auto" w:line="228"/>
        <w:ind w:left="5103" w:hanging="0"/>
        <w:jc w:val="right"/>
        <w:rPr>
          <w:rFonts w:ascii="PT Astra Serif" w:hAnsi="PT Astra Serif"/>
          <w:sz w:val="28"/>
          <w:szCs w:val="28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</w:r>
    </w:p>
    <w:p>
      <w:pPr>
        <w:pStyle w:val="ConsPlusNormal1"/>
        <w:jc w:val="both"/>
        <w:rPr>
          <w:rFonts w:ascii="PT Astra Serif" w:hAnsi="PT Astra Serif" w:cs="PT Astra Serif"/>
          <w:highlight w:val="white"/>
        </w:rPr>
      </w:pPr>
      <w:r>
        <w:rPr>
          <w:rFonts w:cs="PT Astra Serif" w:ascii="PT Astra Serif" w:hAnsi="PT Astra Serif"/>
          <w:highlight w:val="white"/>
        </w:rPr>
      </w:r>
    </w:p>
    <w:p>
      <w:pPr>
        <w:pStyle w:val="Normal"/>
        <w:shd w:val="clear" w:color="auto" w:fill="FFFFFF"/>
        <w:spacing w:lineRule="auto" w:line="240" w:before="0" w:after="0"/>
        <w:ind w:left="43" w:hanging="0"/>
        <w:jc w:val="center"/>
        <w:rPr/>
      </w:pPr>
      <w:r>
        <w:rPr>
          <w:rFonts w:ascii="PT Astra Serif" w:hAnsi="PT Astra Serif"/>
          <w:b/>
          <w:bCs/>
          <w:sz w:val="28"/>
          <w:szCs w:val="28"/>
          <w:highlight w:val="white"/>
        </w:rPr>
        <w:t>ПОРЯДОК</w:t>
      </w:r>
    </w:p>
    <w:p>
      <w:pPr>
        <w:pStyle w:val="Normal"/>
        <w:shd w:val="clear" w:color="auto" w:fill="FFFFFF"/>
        <w:spacing w:lineRule="auto" w:line="240" w:before="0" w:after="0"/>
        <w:ind w:left="50" w:hanging="0"/>
        <w:jc w:val="center"/>
        <w:rPr/>
      </w:pPr>
      <w:r>
        <w:rPr>
          <w:rFonts w:ascii="PT Astra Serif" w:hAnsi="PT Astra Serif"/>
          <w:b/>
          <w:bCs/>
          <w:sz w:val="28"/>
          <w:szCs w:val="28"/>
          <w:highlight w:val="white"/>
        </w:rPr>
        <w:t>подачи уведомления государственными гражданскими служащими Министерства агропромышленного комплекса и развития сельских территорий Ульяновской области о возникновении личной заинтересованности при исполнении должностных обязанностей,</w:t>
      </w:r>
      <w:r>
        <w:rPr>
          <w:rFonts w:ascii="PT Astra Serif" w:hAnsi="PT Astra Serif"/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>
      <w:pPr>
        <w:pStyle w:val="Normal"/>
        <w:shd w:val="clear" w:color="auto" w:fill="FFFFFF"/>
        <w:spacing w:lineRule="auto" w:line="240" w:before="0" w:after="0"/>
        <w:ind w:left="50" w:hanging="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hd w:val="clear" w:color="auto" w:fill="FFFFFF"/>
        <w:tabs>
          <w:tab w:val="clear" w:pos="720"/>
          <w:tab w:val="left" w:pos="1022" w:leader="none"/>
        </w:tabs>
        <w:spacing w:lineRule="auto" w:line="240" w:before="0" w:after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9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Настоящий Порядок устанавливает правила подачи в комиссию</w:t>
        <w:br/>
        <w:t xml:space="preserve">по соблюдению требований к служебному поведению государственных гражданских служащих </w:t>
      </w:r>
      <w:r>
        <w:rPr>
          <w:rFonts w:ascii="PT Astra Serif" w:hAnsi="PT Astra Serif"/>
          <w:bCs/>
          <w:sz w:val="28"/>
          <w:szCs w:val="28"/>
        </w:rPr>
        <w:t>Министерства агропромышленного комплекса</w:t>
        <w:br/>
        <w:t xml:space="preserve">и развития сельских территорий Ульяновской области </w:t>
      </w:r>
      <w:r>
        <w:rPr>
          <w:rFonts w:ascii="PT Astra Serif" w:hAnsi="PT Astra Serif"/>
          <w:sz w:val="28"/>
          <w:szCs w:val="28"/>
        </w:rPr>
        <w:t xml:space="preserve">и урегулированию конфликта интересов (далее - Комиссия) уведомления государственного гражданского служащего </w:t>
      </w:r>
      <w:r>
        <w:rPr>
          <w:rFonts w:ascii="PT Astra Serif" w:hAnsi="PT Astra Serif"/>
          <w:bCs/>
          <w:sz w:val="28"/>
          <w:szCs w:val="28"/>
        </w:rPr>
        <w:t>Министерства агропромышленного комплекса</w:t>
        <w:br/>
        <w:t xml:space="preserve">и развития сельских территорий Ульяновской области </w:t>
      </w:r>
      <w:r>
        <w:rPr>
          <w:rFonts w:ascii="PT Astra Serif" w:hAnsi="PT Astra Serif"/>
          <w:sz w:val="28"/>
          <w:szCs w:val="28"/>
        </w:rPr>
        <w:t>(далее - гражданский служащий) о возникновении личной заинтересованности при исполнении должностных обязанностей, которая приводит или может привести</w:t>
        <w:br/>
        <w:t>к конфликту интересов (далее - уведомление).</w:t>
      </w:r>
    </w:p>
    <w:p>
      <w:pPr>
        <w:pStyle w:val="Normal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Гражданский служащий обязан в соответствии с законодательством Российской Федерации о противодействии коррупции принимать меры</w:t>
        <w:br/>
        <w:t>по недопущению любой возможности возникновения конфликта интересов.</w:t>
      </w:r>
    </w:p>
    <w:p>
      <w:pPr>
        <w:pStyle w:val="Normal"/>
        <w:shd w:val="clear" w:color="auto" w:fill="FFFFFF"/>
        <w:tabs>
          <w:tab w:val="clear" w:pos="720"/>
          <w:tab w:val="left" w:pos="1022" w:leader="none"/>
        </w:tabs>
        <w:ind w:right="14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2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В случае возникновения у гражданского служащего при исполнении должностных обязанностей личной заинтересованности, которая приводит</w:t>
        <w:br/>
        <w:t>или может привести к конфликту интересов, он обязан уведомить представителя нанимателя, как только ему станет об этом известно,</w:t>
        <w:br/>
        <w:t>в письменной форме согласно приложению № 1 к настоящему Порядку.</w:t>
      </w:r>
    </w:p>
    <w:p>
      <w:pPr>
        <w:pStyle w:val="Normal"/>
        <w:shd w:val="clear" w:color="auto" w:fill="FFFFFF"/>
        <w:tabs>
          <w:tab w:val="clear" w:pos="720"/>
          <w:tab w:val="left" w:pos="878" w:leader="none"/>
        </w:tabs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5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 xml:space="preserve"> Уведомление, составленное по форме согласно приложению № 1</w:t>
        <w:br/>
        <w:t xml:space="preserve">к настоящему Порядку, подаётся гражданским служащим в департамент правовой и организационной работы </w:t>
      </w:r>
      <w:r>
        <w:rPr>
          <w:rFonts w:ascii="PT Astra Serif" w:hAnsi="PT Astra Serif"/>
          <w:bCs/>
          <w:sz w:val="28"/>
          <w:szCs w:val="28"/>
        </w:rPr>
        <w:t xml:space="preserve">Министерства агропромышленного комплекса и развития сельских территорий </w:t>
      </w:r>
      <w:r>
        <w:rPr>
          <w:rFonts w:ascii="PT Astra Serif" w:hAnsi="PT Astra Serif"/>
          <w:sz w:val="28"/>
          <w:szCs w:val="28"/>
        </w:rPr>
        <w:t>Ульяновской области</w:t>
        <w:br/>
        <w:t>(далее — Министерство). В случае если уведомление не может быть представлено гражданским служащим лично, оно направляется по почте</w:t>
        <w:br/>
        <w:t>с уведомлением о вручении.</w:t>
      </w:r>
    </w:p>
    <w:p>
      <w:pPr>
        <w:pStyle w:val="Normal"/>
        <w:shd w:val="clear" w:color="auto" w:fill="FFFFFF"/>
        <w:tabs>
          <w:tab w:val="clear" w:pos="720"/>
          <w:tab w:val="left" w:pos="878" w:leader="none"/>
        </w:tabs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уведомлению могут прилагаться дополнительные материалы, подтверждающие факт возникновения личной заинтересованности</w:t>
        <w:br/>
        <w:t>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>
      <w:pPr>
        <w:pStyle w:val="Normal"/>
        <w:shd w:val="clear" w:color="auto" w:fill="FFFFFF"/>
        <w:tabs>
          <w:tab w:val="clear" w:pos="720"/>
          <w:tab w:val="left" w:pos="878" w:leader="none"/>
        </w:tabs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Уведомления, поступившие в департамент правовой</w:t>
        <w:br/>
        <w:t xml:space="preserve">и организационной работы </w:t>
      </w:r>
      <w:r>
        <w:rPr>
          <w:rFonts w:ascii="PT Astra Serif" w:hAnsi="PT Astra Serif"/>
          <w:bCs/>
          <w:sz w:val="28"/>
          <w:szCs w:val="28"/>
        </w:rPr>
        <w:t>Министерства</w:t>
      </w:r>
      <w:r>
        <w:rPr>
          <w:rFonts w:ascii="PT Astra Serif" w:hAnsi="PT Astra Serif"/>
          <w:sz w:val="28"/>
          <w:szCs w:val="28"/>
        </w:rPr>
        <w:t>, подлежат регистрации в журнале регистрации уведомлений государственных гражданских служащих Министерства о возникновении личной заинтересованности при исполнении должностных обязанностей, которая приводит или может привести</w:t>
        <w:br/>
        <w:t>к конфликту интересов по форме согласно приложению № 2 к настоящему Порядку.</w:t>
      </w:r>
    </w:p>
    <w:p>
      <w:pPr>
        <w:pStyle w:val="Normal"/>
        <w:shd w:val="clear" w:color="auto" w:fill="FFFFFF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Уведомление, представленное гражданским служащим, подлежит регистрации в течение одного рабочего дня с момента представления.</w:t>
      </w:r>
    </w:p>
    <w:p>
      <w:pPr>
        <w:pStyle w:val="Normal"/>
        <w:shd w:val="clear" w:color="auto" w:fill="FFFFFF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Отметка о получении уведомления с указанием даты регистрации</w:t>
        <w:br/>
        <w:t>и регистрационного номера ставится на копии уведомления, которая выдаётся гражданскому служащему на руки либо направляется почтовым отправлением, пересылаемым с уведомлением о вручении.</w:t>
      </w:r>
    </w:p>
    <w:p>
      <w:pPr>
        <w:pStyle w:val="Normal"/>
        <w:shd w:val="clear" w:color="auto" w:fill="FFFFFF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Департамент правовой и организационной работы </w:t>
      </w:r>
      <w:r>
        <w:rPr>
          <w:rFonts w:ascii="PT Astra Serif" w:hAnsi="PT Astra Serif"/>
          <w:bCs/>
          <w:sz w:val="28"/>
          <w:szCs w:val="28"/>
        </w:rPr>
        <w:t xml:space="preserve">Министерства </w:t>
      </w:r>
      <w:r>
        <w:rPr>
          <w:rFonts w:ascii="PT Astra Serif" w:hAnsi="PT Astra Serif"/>
          <w:sz w:val="28"/>
          <w:szCs w:val="28"/>
        </w:rPr>
        <w:t xml:space="preserve">осуществляет предварительное рассмотрение уведомления, по результатам которого подготавливается мотивированное заключение о соблюдении гражданином требований </w:t>
      </w:r>
      <w:r>
        <w:rPr>
          <w:rFonts w:ascii="PT Astra Serif" w:hAnsi="PT Astra Serif"/>
          <w:color w:val="000000"/>
          <w:sz w:val="28"/>
          <w:szCs w:val="28"/>
        </w:rPr>
        <w:t xml:space="preserve">статьи 11 </w:t>
      </w:r>
      <w:r>
        <w:rPr>
          <w:rFonts w:ascii="PT Astra Serif" w:hAnsi="PT Astra Serif"/>
          <w:sz w:val="28"/>
          <w:szCs w:val="28"/>
        </w:rPr>
        <w:t>Федерального закона от 25.12.2008</w:t>
        <w:br/>
        <w:t>№ 273-ФЗ «О противодействии коррупции».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878" w:leader="none"/>
        </w:tabs>
        <w:ind w:right="22"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ходе предварительного рассмотрения уведомлений </w:t>
      </w:r>
      <w:r>
        <w:rPr>
          <w:rFonts w:ascii="PT Astra Serif" w:hAnsi="PT Astra Serif"/>
          <w:color w:val="000000"/>
          <w:sz w:val="28"/>
          <w:szCs w:val="28"/>
        </w:rPr>
        <w:t xml:space="preserve">должностные лица </w:t>
      </w:r>
      <w:r>
        <w:rPr>
          <w:rFonts w:ascii="PT Astra Serif" w:hAnsi="PT Astra Serif"/>
          <w:sz w:val="28"/>
          <w:szCs w:val="28"/>
        </w:rPr>
        <w:t xml:space="preserve">департамента правовой и организационной работы </w:t>
      </w:r>
      <w:r>
        <w:rPr>
          <w:rFonts w:ascii="PT Astra Serif" w:hAnsi="PT Astra Serif"/>
          <w:bCs/>
          <w:sz w:val="28"/>
          <w:szCs w:val="28"/>
        </w:rPr>
        <w:t xml:space="preserve">Министерства </w:t>
      </w:r>
      <w:r>
        <w:rPr>
          <w:rFonts w:ascii="PT Astra Serif" w:hAnsi="PT Astra Serif"/>
          <w:color w:val="000000"/>
          <w:sz w:val="28"/>
          <w:szCs w:val="28"/>
        </w:rPr>
        <w:t>имеют право проводить собеседование с государственным служащим, представившим уведомление, получать от него письменные пояснения, а руководитель Министерства или уполномоченное им лицо может направлять</w:t>
        <w:br/>
        <w:t>в установленном порядке запросы в государственные органы, органы местного самоуправления и заинтересованные организации, в том числе</w:t>
        <w:br/>
        <w:t>с использованием государственной информационной системы в области противодействия коррупции «Посейдон».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878" w:leader="none"/>
        </w:tabs>
        <w:suppressAutoHyphens w:val="false"/>
        <w:ind w:right="22"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7. 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</w:t>
        <w:br/>
        <w:t>и другие материалы представляются председателю Комиссии в течение 30 дней со дня поступления уведомления. Указанный срок может быть продлён, но не более чем на 30 дней.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878" w:leader="none"/>
        </w:tabs>
        <w:suppressAutoHyphens w:val="true"/>
        <w:ind w:right="22" w:firstLine="851"/>
        <w:jc w:val="both"/>
        <w:rPr/>
      </w:pPr>
      <w:r>
        <w:rPr>
          <w:rFonts w:ascii="PT Astra Serif" w:hAnsi="PT Astra Serif"/>
          <w:sz w:val="28"/>
          <w:szCs w:val="28"/>
        </w:rPr>
        <w:t>8.</w:t>
        <w:tab/>
        <w:t>Комиссия рассматривает уведомления и принимает по ним</w:t>
        <w:br/>
        <w:t>решения в порядке, установленном Положением о Комиссии, утверждённым приказом Министерства агропромышленного комплекса и развития сельских территорий Ульяновской области от 28.12.2023 № 38 «О комиссии</w:t>
        <w:br/>
        <w:t>по соблюдению требований к служебному поведению государственных гражданских служащих Министерства агропромышленного комплекса</w:t>
        <w:br/>
        <w:t>и развития сельских территорий Ульяновской области».</w:t>
      </w:r>
    </w:p>
    <w:p>
      <w:pPr>
        <w:pStyle w:val="Normal"/>
        <w:shd w:val="clear" w:color="auto" w:fill="FFFFFF"/>
        <w:tabs>
          <w:tab w:val="clear" w:pos="720"/>
          <w:tab w:val="left" w:pos="1037" w:leader="none"/>
        </w:tabs>
        <w:ind w:right="14" w:hanging="0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sectPr>
          <w:headerReference w:type="default" r:id="rId18"/>
          <w:headerReference w:type="first" r:id="rId19"/>
          <w:type w:val="nextPage"/>
          <w:pgSz w:w="11906" w:h="16838"/>
          <w:pgMar w:left="1701" w:right="567" w:header="589" w:top="1157" w:footer="0" w:bottom="1134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shd w:val="clear" w:color="auto" w:fill="FFFFFF"/>
        <w:tabs>
          <w:tab w:val="clear" w:pos="720"/>
          <w:tab w:val="left" w:pos="1037" w:leader="none"/>
        </w:tabs>
        <w:ind w:right="14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</w:t>
      </w:r>
    </w:p>
    <w:p>
      <w:pPr>
        <w:pStyle w:val="Normal"/>
        <w:widowControl w:val="false"/>
        <w:shd w:val="clear" w:color="auto" w:fill="FFFFFF"/>
        <w:suppressAutoHyphens w:val="false"/>
        <w:ind w:left="7178" w:right="518" w:hanging="59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lang w:eastAsia="ru-RU"/>
        </w:rPr>
        <w:t xml:space="preserve">ПРИЛОЖЕНИЕ № 1 </w:t>
      </w:r>
      <w:r>
        <w:rPr>
          <w:rFonts w:ascii="PT Astra Serif" w:hAnsi="PT Astra Serif"/>
          <w:sz w:val="28"/>
          <w:szCs w:val="28"/>
          <w:lang w:eastAsia="ru-RU"/>
        </w:rPr>
        <w:t>к Порядку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648"/>
        <w:ind w:left="7178" w:right="518" w:hanging="59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</w:t>
      </w:r>
      <w:r>
        <w:rPr>
          <w:rFonts w:ascii="PT Astra Serif" w:hAnsi="PT Astra Serif"/>
          <w:sz w:val="28"/>
          <w:szCs w:val="28"/>
          <w:lang w:eastAsia="ru-RU"/>
        </w:rPr>
        <w:t>ФОРМА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648"/>
        <w:ind w:left="7178" w:right="518" w:hanging="590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6012" w:leader="none"/>
          <w:tab w:val="left" w:pos="8755" w:leader="none"/>
        </w:tabs>
        <w:suppressAutoHyphens w:val="false"/>
        <w:spacing w:lineRule="exact" w:line="324"/>
        <w:ind w:left="4111" w:hanging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Председателю комиссии по соблюдению</w:t>
        <w:br/>
        <w:t>требований к служебному поведению</w:t>
        <w:br/>
        <w:t>государственных гражданских служащих</w:t>
        <w:br/>
      </w:r>
      <w:r>
        <w:rPr>
          <w:rFonts w:ascii="PT Astra Serif" w:hAnsi="PT Astra Serif"/>
          <w:spacing w:val="-2"/>
          <w:sz w:val="28"/>
          <w:szCs w:val="28"/>
          <w:lang w:eastAsia="ru-RU"/>
        </w:rPr>
        <w:t>Министерства агропромышленного комплекса и развития сельских территорий</w:t>
      </w:r>
      <w:r>
        <w:rPr>
          <w:rFonts w:ascii="PT Astra Serif" w:hAnsi="PT Astra Serif"/>
          <w:sz w:val="20"/>
          <w:szCs w:val="20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Ульяновской области и урегулированию конфликта</w:t>
        <w:br/>
        <w:t>интересов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6012" w:leader="none"/>
          <w:tab w:val="left" w:pos="8755" w:leader="none"/>
        </w:tabs>
        <w:ind w:left="4111" w:hanging="0"/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0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PT Astra Serif" w:hAnsi="PT Astra Serif"/>
          <w:sz w:val="20"/>
        </w:rPr>
        <w:t xml:space="preserve"> </w:t>
      </w:r>
      <w:r>
        <w:rPr>
          <w:rFonts w:ascii="PT Astra Serif" w:hAnsi="PT Astra Serif"/>
          <w:sz w:val="20"/>
        </w:rPr>
        <w:t>(фамилия, имя, отчество (последнее - в случае его наличия),</w:t>
      </w:r>
    </w:p>
    <w:p>
      <w:pPr>
        <w:pStyle w:val="Normal"/>
        <w:widowControl w:val="false"/>
        <w:shd w:val="clear" w:color="auto" w:fill="FFFFFF"/>
        <w:ind w:left="4097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0"/>
          <w:szCs w:val="20"/>
          <w:lang w:eastAsia="ru-RU"/>
        </w:rPr>
        <w:t>___________________________________________________</w:t>
      </w:r>
    </w:p>
    <w:p>
      <w:pPr>
        <w:pStyle w:val="Normal"/>
        <w:widowControl w:val="false"/>
        <w:shd w:val="clear" w:color="auto" w:fill="FFFFFF"/>
        <w:ind w:left="4090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0"/>
          <w:szCs w:val="20"/>
          <w:lang w:eastAsia="ru-RU"/>
        </w:rPr>
        <w:t>(адрес проживания (регистрации)</w:t>
      </w:r>
    </w:p>
    <w:p>
      <w:pPr>
        <w:pStyle w:val="Normal"/>
        <w:widowControl w:val="false"/>
        <w:shd w:val="clear" w:color="auto" w:fill="FFFFFF"/>
        <w:ind w:left="4097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0"/>
          <w:szCs w:val="20"/>
          <w:lang w:eastAsia="ru-RU"/>
        </w:rPr>
        <w:t>___________________________________________________</w:t>
      </w:r>
    </w:p>
    <w:p>
      <w:pPr>
        <w:pStyle w:val="Normal"/>
        <w:widowControl w:val="false"/>
        <w:shd w:val="clear" w:color="auto" w:fill="FFFFFF"/>
        <w:ind w:left="4082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1"/>
          <w:sz w:val="20"/>
          <w:szCs w:val="20"/>
          <w:lang w:eastAsia="ru-RU"/>
        </w:rPr>
        <w:t>гражданина, номер контактного телефона)</w:t>
      </w:r>
    </w:p>
    <w:p>
      <w:pPr>
        <w:pStyle w:val="Normal"/>
        <w:widowControl w:val="false"/>
        <w:shd w:val="clear" w:color="auto" w:fill="FFFFFF"/>
        <w:suppressAutoHyphens w:val="false"/>
        <w:spacing w:lineRule="auto" w:line="276"/>
        <w:ind w:right="14" w:hanging="0"/>
        <w:jc w:val="center"/>
        <w:rPr>
          <w:rFonts w:ascii="PT Astra Serif" w:hAnsi="PT Astra Serif"/>
          <w:spacing w:val="-2"/>
          <w:sz w:val="28"/>
          <w:szCs w:val="28"/>
          <w:lang w:eastAsia="ru-RU"/>
        </w:rPr>
      </w:pPr>
      <w:r>
        <w:rPr>
          <w:rFonts w:ascii="PT Astra Serif" w:hAnsi="PT Astra Serif"/>
          <w:spacing w:val="-2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spacing w:lineRule="auto" w:line="276"/>
        <w:ind w:right="14" w:hanging="0"/>
        <w:jc w:val="center"/>
        <w:rPr>
          <w:rFonts w:ascii="PT Astra Serif" w:hAnsi="PT Astra Serif"/>
          <w:spacing w:val="-2"/>
          <w:sz w:val="28"/>
          <w:szCs w:val="28"/>
          <w:lang w:eastAsia="ru-RU"/>
        </w:rPr>
      </w:pPr>
      <w:r>
        <w:rPr>
          <w:rFonts w:ascii="PT Astra Serif" w:hAnsi="PT Astra Serif"/>
          <w:spacing w:val="-2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ind w:right="14" w:hanging="0"/>
        <w:jc w:val="center"/>
        <w:rPr>
          <w:rFonts w:ascii="PT Astra Serif" w:hAnsi="PT Astra Serif"/>
          <w:b/>
          <w:b/>
          <w:spacing w:val="-2"/>
          <w:sz w:val="28"/>
          <w:szCs w:val="28"/>
          <w:lang w:eastAsia="ru-RU"/>
        </w:rPr>
      </w:pPr>
      <w:r>
        <w:rPr>
          <w:rFonts w:ascii="PT Astra Serif" w:hAnsi="PT Astra Serif"/>
          <w:b/>
          <w:spacing w:val="-2"/>
          <w:sz w:val="28"/>
          <w:szCs w:val="28"/>
          <w:lang w:eastAsia="ru-RU"/>
        </w:rPr>
        <w:t>УВЕДОМЛЕНИЕ</w:t>
      </w:r>
    </w:p>
    <w:p>
      <w:pPr>
        <w:pStyle w:val="Normal"/>
        <w:widowControl w:val="false"/>
        <w:shd w:val="clear" w:color="auto" w:fill="FFFFFF"/>
        <w:suppressAutoHyphens w:val="false"/>
        <w:ind w:right="14" w:hanging="0"/>
        <w:jc w:val="center"/>
        <w:rPr>
          <w:rFonts w:ascii="PT Astra Serif" w:hAnsi="PT Astra Serif"/>
          <w:b/>
          <w:b/>
          <w:sz w:val="20"/>
          <w:szCs w:val="20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о возникновении личной заинтересованности при исполнении</w:t>
        <w:br/>
        <w:t xml:space="preserve">должностных обязанностей, которая приводит или может </w:t>
        <w:br/>
        <w:t>привести к конфликту интересов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9540" w:leader="underscore"/>
        </w:tabs>
        <w:suppressAutoHyphens w:val="false"/>
        <w:spacing w:before="338" w:after="0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13"/>
          <w:sz w:val="28"/>
          <w:szCs w:val="28"/>
          <w:lang w:eastAsia="ru-RU"/>
        </w:rPr>
        <w:t>Я</w:t>
      </w:r>
      <w:r>
        <w:rPr>
          <w:rFonts w:ascii="PT Astra Serif" w:hAnsi="PT Astra Serif"/>
          <w:sz w:val="28"/>
          <w:szCs w:val="28"/>
          <w:lang w:eastAsia="ru-RU"/>
        </w:rPr>
        <w:t>, __________________________________________________________________,</w:t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0"/>
          <w:szCs w:val="20"/>
          <w:lang w:eastAsia="ru-RU"/>
        </w:rPr>
        <w:t xml:space="preserve">                                      </w:t>
      </w:r>
      <w:r>
        <w:rPr>
          <w:rFonts w:ascii="PT Astra Serif" w:hAnsi="PT Astra Serif"/>
          <w:sz w:val="20"/>
          <w:szCs w:val="20"/>
        </w:rPr>
        <w:t xml:space="preserve">        </w:t>
      </w:r>
      <w:r>
        <w:rPr>
          <w:rFonts w:ascii="PT Astra Serif" w:hAnsi="PT Astra Serif"/>
          <w:sz w:val="20"/>
          <w:szCs w:val="20"/>
        </w:rPr>
        <w:t>(фамилия, имя, отчество (последнее - в случае его наличия)</w:t>
      </w:r>
    </w:p>
    <w:p>
      <w:pPr>
        <w:pStyle w:val="Normal"/>
        <w:widowControl w:val="false"/>
        <w:shd w:val="clear" w:color="auto" w:fill="FFFFFF"/>
        <w:suppressAutoHyphens w:val="false"/>
        <w:ind w:right="22" w:hanging="0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замещающий должность государственной гражданской службы Ульяновской области в </w:t>
      </w:r>
      <w:r>
        <w:rPr>
          <w:rFonts w:ascii="PT Astra Serif" w:hAnsi="PT Astra Serif"/>
          <w:spacing w:val="-2"/>
          <w:sz w:val="28"/>
          <w:szCs w:val="28"/>
          <w:lang w:eastAsia="ru-RU"/>
        </w:rPr>
        <w:t>Министерстве агропромышленного комплекса и развития сельских территорий</w:t>
      </w:r>
      <w:r>
        <w:rPr>
          <w:rFonts w:ascii="PT Astra Serif" w:hAnsi="PT Astra Serif"/>
          <w:sz w:val="20"/>
          <w:szCs w:val="20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Ульяновской области _______________________________________</w:t>
      </w:r>
    </w:p>
    <w:p>
      <w:pPr>
        <w:pStyle w:val="Normal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>(наименование должности)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ind w:left="14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ind w:left="14" w:hanging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</w:t>
        <w:br/>
        <w:t>к конфликту интересов (нужное подчеркнуть).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ind w:left="14" w:firstLine="83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Обстоятельства, являющиеся основанием возникновения личной</w:t>
        <w:br/>
        <w:t>заинтересованности: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ind w:left="14" w:hanging="0"/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4"/>
          <w:sz w:val="28"/>
          <w:szCs w:val="28"/>
          <w:lang w:eastAsia="ru-RU"/>
        </w:rPr>
        <w:t>______________________________________________________________________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ind w:left="14" w:firstLine="83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>
      <w:pPr>
        <w:pStyle w:val="Normal"/>
        <w:widowControl w:val="false"/>
        <w:shd w:val="clear" w:color="auto" w:fill="FFFFFF"/>
        <w:suppressAutoHyphens w:val="false"/>
        <w:ind w:left="14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suppressAutoHyphens w:val="false"/>
        <w:ind w:left="14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ind w:left="14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________________________________________________________________________________________________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9590" w:leader="underscore"/>
        </w:tabs>
        <w:suppressAutoHyphens w:val="false"/>
        <w:spacing w:before="72" w:after="0"/>
        <w:ind w:firstLine="851"/>
        <w:jc w:val="both"/>
        <w:rPr>
          <w:rFonts w:ascii="PT Astra Serif" w:hAnsi="PT Astra Serif"/>
          <w:spacing w:val="-1"/>
          <w:sz w:val="28"/>
          <w:szCs w:val="28"/>
          <w:lang w:eastAsia="ru-RU"/>
        </w:rPr>
      </w:pPr>
      <w:r>
        <w:rPr>
          <w:rFonts w:ascii="PT Astra Serif" w:hAnsi="PT Astra Serif"/>
          <w:spacing w:val="-1"/>
          <w:sz w:val="28"/>
          <w:szCs w:val="28"/>
          <w:lang w:eastAsia="ru-RU"/>
        </w:rPr>
        <w:t>Предлагаемые (принятые) меры по предотвращению или</w:t>
        <w:br/>
        <w:t>урегулированию конфликта интересов: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9590" w:leader="underscore"/>
        </w:tabs>
        <w:suppressAutoHyphens w:val="false"/>
        <w:spacing w:before="72" w:after="0"/>
        <w:rPr>
          <w:rFonts w:ascii="PT Astra Serif" w:hAnsi="PT Astra Serif"/>
          <w:spacing w:val="-1"/>
          <w:sz w:val="28"/>
          <w:szCs w:val="28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_______________________________________________________________________________________________.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9590" w:leader="underscore"/>
        </w:tabs>
        <w:suppressAutoHyphens w:val="false"/>
        <w:spacing w:before="72" w:after="0"/>
        <w:rPr>
          <w:rFonts w:ascii="PT Astra Serif" w:hAnsi="PT Astra Serif"/>
          <w:spacing w:val="-1"/>
          <w:sz w:val="28"/>
          <w:szCs w:val="28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_______________________________________________________________________________________________.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17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Намереваюсь (не намереваюсь) лично присутствовать на заседании</w:t>
        <w:br/>
        <w:t>комиссии по соблюдению требований к служебному поведению</w:t>
        <w:br/>
        <w:t>государственных гражданских служащих Министерства агропромышленного комплекса и развития сельских территорий Ульяновской области</w:t>
        <w:br/>
        <w:t>и урегулированию конфликта интересов при рассмотрении настоящего</w:t>
        <w:br/>
        <w:t>уведомления (нужное подчеркнуть).</w:t>
      </w:r>
    </w:p>
    <w:p>
      <w:pPr>
        <w:pStyle w:val="ConsPlusNormal1"/>
        <w:ind w:firstLine="993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yle34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Spacing"/>
        <w:rPr>
          <w:rFonts w:ascii="PT Astra Serif" w:hAnsi="PT Astra Serif"/>
        </w:rPr>
      </w:pPr>
      <w:r>
        <w:rPr>
          <w:rFonts w:ascii="PT Astra Serif" w:hAnsi="PT Astra Serif"/>
        </w:rPr>
        <w:t>____  __________________ 20___ г.        ________________         _______________________________</w:t>
      </w:r>
    </w:p>
    <w:p>
      <w:pPr>
        <w:pStyle w:val="NoSpacing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                                                                        </w:t>
      </w:r>
      <w:r>
        <w:rPr>
          <w:rFonts w:ascii="PT Astra Serif" w:hAnsi="PT Astra Serif"/>
          <w:spacing w:val="-1"/>
          <w:sz w:val="20"/>
          <w:szCs w:val="20"/>
          <w:lang w:eastAsia="ru-RU"/>
        </w:rPr>
        <w:t xml:space="preserve">(подпись </w:t>
      </w:r>
      <w:r>
        <w:rPr>
          <w:rFonts w:ascii="PT Astra Serif" w:hAnsi="PT Astra Serif"/>
          <w:sz w:val="20"/>
          <w:szCs w:val="20"/>
        </w:rPr>
        <w:t>лица,                             (расшифровка подписи)</w:t>
      </w:r>
    </w:p>
    <w:p>
      <w:pPr>
        <w:pStyle w:val="NoSpacing"/>
        <w:rPr>
          <w:rFonts w:ascii="PT Astra Serif" w:hAnsi="PT Astra Serif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направляющего заявление) </w:t>
      </w:r>
    </w:p>
    <w:p>
      <w:pPr>
        <w:sectPr>
          <w:headerReference w:type="default" r:id="rId20"/>
          <w:headerReference w:type="first" r:id="rId21"/>
          <w:type w:val="nextPage"/>
          <w:pgSz w:w="11906" w:h="16838"/>
          <w:pgMar w:left="1701" w:right="567" w:header="589" w:top="1157" w:footer="0" w:bottom="1134" w:gutter="0"/>
          <w:pgNumType w:start="1" w:fmt="decimal"/>
          <w:formProt w:val="false"/>
          <w:titlePg/>
          <w:textDirection w:val="lrTb"/>
          <w:docGrid w:type="default" w:linePitch="326" w:charSpace="0"/>
        </w:sectPr>
        <w:pStyle w:val="Normal"/>
        <w:shd w:val="clear" w:color="auto" w:fill="FFFFFF"/>
        <w:tabs>
          <w:tab w:val="clear" w:pos="720"/>
          <w:tab w:val="left" w:pos="1037" w:leader="none"/>
        </w:tabs>
        <w:ind w:right="14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</w:t>
      </w:r>
    </w:p>
    <w:p>
      <w:pPr>
        <w:pStyle w:val="Normal"/>
        <w:widowControl w:val="false"/>
        <w:shd w:val="clear" w:color="auto" w:fill="FFFFFF"/>
        <w:suppressAutoHyphens w:val="false"/>
        <w:bidi w:val="0"/>
        <w:spacing w:before="0" w:after="0"/>
        <w:ind w:left="11339" w:right="57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pacing w:val="-3"/>
          <w:sz w:val="28"/>
          <w:szCs w:val="28"/>
          <w:lang w:eastAsia="ru-RU"/>
        </w:rPr>
        <w:t>ПРИЛОЖЕНИЕ № 2</w:t>
      </w:r>
    </w:p>
    <w:p>
      <w:pPr>
        <w:pStyle w:val="Normal"/>
        <w:widowControl w:val="false"/>
        <w:shd w:val="clear" w:color="auto" w:fill="FFFFFF"/>
        <w:suppressAutoHyphens w:val="false"/>
        <w:ind w:left="12049" w:hanging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к Порядку</w:t>
      </w:r>
    </w:p>
    <w:p>
      <w:pPr>
        <w:pStyle w:val="Normal"/>
        <w:widowControl w:val="false"/>
        <w:shd w:val="clear" w:color="auto" w:fill="FFFFFF"/>
        <w:suppressAutoHyphens w:val="false"/>
        <w:ind w:left="12049" w:hanging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ind w:left="12049" w:hanging="0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ФОРМА</w:t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24"/>
        <w:jc w:val="center"/>
        <w:rPr>
          <w:rFonts w:ascii="PT Astra Serif" w:hAnsi="PT Astra Serif"/>
          <w:b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uppressAutoHyphens w:val="false"/>
        <w:spacing w:lineRule="exact" w:line="324"/>
        <w:jc w:val="center"/>
        <w:rPr>
          <w:rFonts w:ascii="PT Astra Serif" w:hAnsi="PT Astra Serif"/>
          <w:b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ЖУРНАЛ</w:t>
      </w:r>
    </w:p>
    <w:p>
      <w:pPr>
        <w:pStyle w:val="Normal"/>
        <w:widowControl w:val="false"/>
        <w:shd w:val="clear" w:color="auto" w:fill="FFFFFF"/>
        <w:suppressAutoHyphens w:val="false"/>
        <w:jc w:val="center"/>
        <w:rPr>
          <w:rFonts w:ascii="PT Astra Serif" w:hAnsi="PT Astra Serif"/>
          <w:b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регистрации уведомлений </w:t>
      </w:r>
      <w:r>
        <w:rPr>
          <w:rFonts w:ascii="PT Astra Serif" w:hAnsi="PT Astra Serif"/>
          <w:b/>
          <w:spacing w:val="-2"/>
          <w:sz w:val="28"/>
          <w:szCs w:val="28"/>
          <w:lang w:eastAsia="ru-RU"/>
        </w:rPr>
        <w:t>госу</w:t>
      </w:r>
      <w:r>
        <w:rPr>
          <w:rFonts w:ascii="PT Astra Serif" w:hAnsi="PT Astra Serif"/>
          <w:b/>
          <w:spacing w:val="-1"/>
          <w:sz w:val="28"/>
          <w:szCs w:val="28"/>
          <w:lang w:eastAsia="ru-RU"/>
        </w:rPr>
        <w:t xml:space="preserve">дарственных </w:t>
      </w:r>
      <w:r>
        <w:rPr>
          <w:rFonts w:ascii="PT Astra Serif" w:hAnsi="PT Astra Serif"/>
          <w:b/>
          <w:spacing w:val="-2"/>
          <w:sz w:val="28"/>
          <w:szCs w:val="28"/>
          <w:lang w:eastAsia="ru-RU"/>
        </w:rPr>
        <w:t xml:space="preserve">гражданских </w:t>
      </w:r>
      <w:r>
        <w:rPr>
          <w:rFonts w:ascii="PT Astra Serif" w:hAnsi="PT Astra Serif"/>
          <w:b/>
          <w:sz w:val="28"/>
          <w:szCs w:val="28"/>
          <w:lang w:eastAsia="ru-RU"/>
        </w:rPr>
        <w:t>служащих</w:t>
        <w:br/>
      </w:r>
      <w:r>
        <w:rPr>
          <w:rFonts w:ascii="PT Astra Serif" w:hAnsi="PT Astra Serif"/>
          <w:b/>
          <w:spacing w:val="-1"/>
          <w:sz w:val="28"/>
          <w:szCs w:val="28"/>
          <w:lang w:eastAsia="ru-RU"/>
        </w:rPr>
        <w:t xml:space="preserve">Министерства агропромышленного комплекса и развития сельских территорий </w:t>
      </w:r>
      <w:r>
        <w:rPr>
          <w:rFonts w:ascii="PT Astra Serif" w:hAnsi="PT Astra Serif"/>
          <w:b/>
          <w:sz w:val="28"/>
          <w:szCs w:val="28"/>
          <w:lang w:eastAsia="ru-RU"/>
        </w:rPr>
        <w:t>Ульяновской области</w:t>
        <w:br/>
        <w:t>о возникновении личной заинтересованности при исполнении должностных обязанностей,</w:t>
        <w:br/>
        <w:t>которая приводит или может привести к конфликту интересов</w:t>
      </w:r>
    </w:p>
    <w:p>
      <w:pPr>
        <w:pStyle w:val="Normal"/>
        <w:widowControl w:val="false"/>
        <w:suppressAutoHyphens w:val="false"/>
        <w:spacing w:lineRule="exact" w:line="1" w:before="0" w:after="245"/>
        <w:rPr>
          <w:rFonts w:ascii="PT Astra Serif" w:hAnsi="PT Astra Serif" w:eastAsia="" w:eastAsiaTheme="minorEastAsia"/>
          <w:sz w:val="2"/>
          <w:szCs w:val="2"/>
          <w:lang w:eastAsia="ru-RU"/>
        </w:rPr>
      </w:pPr>
      <w:r>
        <w:rPr>
          <w:rFonts w:eastAsia="" w:eastAsiaTheme="minorEastAsia" w:ascii="PT Astra Serif" w:hAnsi="PT Astra Serif"/>
          <w:sz w:val="2"/>
          <w:szCs w:val="2"/>
          <w:lang w:eastAsia="ru-RU"/>
        </w:rPr>
      </w:r>
    </w:p>
    <w:tbl>
      <w:tblPr>
        <w:tblW w:w="15075" w:type="dxa"/>
        <w:jc w:val="left"/>
        <w:tblInd w:w="40" w:type="dxa"/>
        <w:tblCellMar>
          <w:top w:w="0" w:type="dxa"/>
          <w:left w:w="40" w:type="dxa"/>
          <w:bottom w:w="0" w:type="dxa"/>
          <w:right w:w="40" w:type="dxa"/>
        </w:tblCellMar>
        <w:tblLook w:val="0000" w:noHBand="0" w:noVBand="0" w:firstColumn="0" w:lastRow="0" w:lastColumn="0" w:firstRow="0"/>
      </w:tblPr>
      <w:tblGrid>
        <w:gridCol w:w="562"/>
        <w:gridCol w:w="3493"/>
        <w:gridCol w:w="1329"/>
        <w:gridCol w:w="2491"/>
        <w:gridCol w:w="1498"/>
        <w:gridCol w:w="5701"/>
      </w:tblGrid>
      <w:tr>
        <w:trPr>
          <w:trHeight w:val="3074" w:hRule="exact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29" w:right="7" w:firstLine="43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№ </w:t>
            </w:r>
            <w:r>
              <w:rPr>
                <w:rFonts w:ascii="PT Astra Serif" w:hAnsi="PT Astra Serif"/>
                <w:spacing w:val="-4"/>
                <w:lang w:eastAsia="ru-RU"/>
              </w:rPr>
              <w:t>п/п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7" w:right="7" w:hanging="0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3"/>
                <w:lang w:eastAsia="ru-RU"/>
              </w:rPr>
              <w:t xml:space="preserve">Фамилия, имя, </w:t>
            </w:r>
            <w:r>
              <w:rPr>
                <w:rFonts w:ascii="PT Astra Serif" w:hAnsi="PT Astra Serif"/>
                <w:spacing w:val="-2"/>
                <w:lang w:eastAsia="ru-RU"/>
              </w:rPr>
              <w:t>отчество</w:t>
              <w:br/>
              <w:t>(последнее – при наличии)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7" w:right="7" w:hanging="0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 </w:t>
            </w:r>
            <w:r>
              <w:rPr>
                <w:rFonts w:ascii="PT Astra Serif" w:hAnsi="PT Astra Serif"/>
                <w:spacing w:val="-2"/>
                <w:lang w:eastAsia="ru-RU"/>
              </w:rPr>
              <w:t>госу</w:t>
            </w:r>
            <w:r>
              <w:rPr>
                <w:rFonts w:ascii="PT Astra Serif" w:hAnsi="PT Astra Serif"/>
                <w:spacing w:val="-1"/>
                <w:lang w:eastAsia="ru-RU"/>
              </w:rPr>
              <w:t xml:space="preserve">дарственного </w:t>
            </w:r>
            <w:r>
              <w:rPr>
                <w:rFonts w:ascii="PT Astra Serif" w:hAnsi="PT Astra Serif"/>
                <w:spacing w:val="-2"/>
                <w:lang w:eastAsia="ru-RU"/>
              </w:rPr>
              <w:t xml:space="preserve">гражданского </w:t>
            </w:r>
            <w:r>
              <w:rPr>
                <w:rFonts w:ascii="PT Astra Serif" w:hAnsi="PT Astra Serif"/>
                <w:lang w:eastAsia="ru-RU"/>
              </w:rPr>
              <w:t xml:space="preserve">служащего </w:t>
            </w:r>
            <w:r>
              <w:rPr>
                <w:rFonts w:ascii="PT Astra Serif" w:hAnsi="PT Astra Serif"/>
                <w:spacing w:val="-1"/>
                <w:lang w:eastAsia="ru-RU"/>
              </w:rPr>
              <w:t xml:space="preserve">Министерства агропромышленного комплекса  и развития сельских территорий </w:t>
            </w:r>
            <w:r>
              <w:rPr>
                <w:rFonts w:ascii="PT Astra Serif" w:hAnsi="PT Astra Serif"/>
                <w:lang w:eastAsia="ru-RU"/>
              </w:rPr>
              <w:t xml:space="preserve">Ульяновской </w:t>
              <w:br/>
              <w:t xml:space="preserve">области, </w:t>
            </w:r>
            <w:r>
              <w:rPr>
                <w:rFonts w:ascii="PT Astra Serif" w:hAnsi="PT Astra Serif"/>
                <w:spacing w:val="-3"/>
                <w:lang w:eastAsia="ru-RU"/>
              </w:rPr>
              <w:t xml:space="preserve">представившего </w:t>
            </w:r>
            <w:r>
              <w:rPr>
                <w:rFonts w:ascii="PT Astra Serif" w:hAnsi="PT Astra Serif"/>
                <w:lang w:eastAsia="ru-RU"/>
              </w:rPr>
              <w:t>уведомление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7" w:hanging="0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Дата 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7" w:hanging="0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5"/>
                <w:lang w:eastAsia="ru-RU"/>
              </w:rPr>
              <w:t>регист</w:t>
            </w:r>
            <w:r>
              <w:rPr>
                <w:rFonts w:ascii="PT Astra Serif" w:hAnsi="PT Astra Serif"/>
                <w:spacing w:val="-3"/>
                <w:lang w:eastAsia="ru-RU"/>
              </w:rPr>
              <w:t>рации уведомления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29" w:right="29" w:hanging="0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1"/>
                <w:lang w:eastAsia="ru-RU"/>
              </w:rPr>
              <w:t xml:space="preserve">Фамилия, </w:t>
            </w:r>
            <w:r>
              <w:rPr>
                <w:rFonts w:ascii="PT Astra Serif" w:hAnsi="PT Astra Serif"/>
                <w:lang w:eastAsia="ru-RU"/>
              </w:rPr>
              <w:t xml:space="preserve">имя, 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ind w:left="29" w:right="29" w:hanging="0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отче</w:t>
            </w:r>
            <w:r>
              <w:rPr>
                <w:rFonts w:ascii="PT Astra Serif" w:hAnsi="PT Astra Serif"/>
                <w:spacing w:val="-1"/>
                <w:lang w:eastAsia="ru-RU"/>
              </w:rPr>
              <w:t xml:space="preserve">ство </w:t>
            </w:r>
            <w:r>
              <w:rPr>
                <w:rFonts w:ascii="PT Astra Serif" w:hAnsi="PT Astra Serif"/>
                <w:spacing w:val="-2"/>
                <w:lang w:eastAsia="ru-RU"/>
              </w:rPr>
              <w:t>(последнее – при наличии)</w:t>
              <w:br/>
            </w:r>
            <w:r>
              <w:rPr>
                <w:rFonts w:ascii="PT Astra Serif" w:hAnsi="PT Astra Serif"/>
                <w:spacing w:val="-1"/>
                <w:lang w:eastAsia="ru-RU"/>
              </w:rPr>
              <w:t>и под</w:t>
            </w:r>
            <w:r>
              <w:rPr>
                <w:rFonts w:ascii="PT Astra Serif" w:hAnsi="PT Astra Serif"/>
                <w:lang w:eastAsia="ru-RU"/>
              </w:rPr>
              <w:t>пись должностного лица, при</w:t>
            </w:r>
            <w:r>
              <w:rPr>
                <w:rFonts w:ascii="PT Astra Serif" w:hAnsi="PT Astra Serif"/>
                <w:spacing w:val="-3"/>
                <w:lang w:eastAsia="ru-RU"/>
              </w:rPr>
              <w:t>нявшего уведомление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Дата рас</w:t>
            </w:r>
            <w:r>
              <w:rPr>
                <w:rFonts w:ascii="PT Astra Serif" w:hAnsi="PT Astra Serif"/>
                <w:spacing w:val="-3"/>
                <w:lang w:eastAsia="ru-RU"/>
              </w:rPr>
              <w:t>смо-тре</w:t>
            </w:r>
            <w:r>
              <w:rPr>
                <w:rFonts w:ascii="PT Astra Serif" w:hAnsi="PT Astra Serif"/>
                <w:spacing w:val="-1"/>
                <w:lang w:eastAsia="ru-RU"/>
              </w:rPr>
              <w:t>ния</w:t>
            </w:r>
          </w:p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3"/>
                <w:lang w:eastAsia="ru-RU"/>
              </w:rPr>
              <w:t>уведомления</w:t>
            </w:r>
          </w:p>
        </w:tc>
        <w:tc>
          <w:tcPr>
            <w:tcW w:w="5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spacing w:lineRule="exact" w:line="274"/>
              <w:jc w:val="center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Решение, принятое комис</w:t>
            </w:r>
            <w:r>
              <w:rPr>
                <w:rFonts w:ascii="PT Astra Serif" w:hAnsi="PT Astra Serif"/>
                <w:spacing w:val="-1"/>
                <w:lang w:eastAsia="ru-RU"/>
              </w:rPr>
              <w:t>сией по соблюдению требо</w:t>
            </w:r>
            <w:r>
              <w:rPr>
                <w:rFonts w:ascii="PT Astra Serif" w:hAnsi="PT Astra Serif"/>
                <w:spacing w:val="-2"/>
                <w:lang w:eastAsia="ru-RU"/>
              </w:rPr>
              <w:t>ваний к служебному поведению государственных граж</w:t>
            </w:r>
            <w:r>
              <w:rPr>
                <w:rFonts w:ascii="PT Astra Serif" w:hAnsi="PT Astra Serif"/>
                <w:lang w:eastAsia="ru-RU"/>
              </w:rPr>
              <w:t xml:space="preserve">данских служащих </w:t>
            </w:r>
            <w:r>
              <w:rPr>
                <w:rFonts w:ascii="PT Astra Serif" w:hAnsi="PT Astra Serif"/>
                <w:spacing w:val="-1"/>
                <w:lang w:eastAsia="ru-RU"/>
              </w:rPr>
              <w:t xml:space="preserve">Министерства агропромышленного комплекса и развития сельских территорий </w:t>
            </w:r>
            <w:r>
              <w:rPr>
                <w:rFonts w:ascii="PT Astra Serif" w:hAnsi="PT Astra Serif"/>
                <w:lang w:eastAsia="ru-RU"/>
              </w:rPr>
              <w:t xml:space="preserve">Ульяновской области и урегулированию конфликта </w:t>
            </w:r>
            <w:r>
              <w:rPr>
                <w:rFonts w:ascii="PT Astra Serif" w:hAnsi="PT Astra Serif"/>
                <w:spacing w:val="-2"/>
                <w:lang w:eastAsia="ru-RU"/>
              </w:rPr>
              <w:t xml:space="preserve">интересов, с указанием даты </w:t>
            </w:r>
            <w:r>
              <w:rPr>
                <w:rFonts w:ascii="PT Astra Serif" w:hAnsi="PT Astra Serif"/>
                <w:lang w:eastAsia="ru-RU"/>
              </w:rPr>
              <w:t>и номера протокола</w:t>
            </w:r>
          </w:p>
        </w:tc>
      </w:tr>
      <w:tr>
        <w:trPr>
          <w:trHeight w:val="262" w:hRule="exact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ind w:left="115" w:hanging="0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ascii="PT Astra Serif" w:hAnsi="PT Astra Serif" w:eastAsiaTheme="minorEastAsia"/>
                <w:lang w:eastAsia="ru-RU"/>
              </w:rPr>
              <w:t>1.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5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>
          <w:trHeight w:val="262" w:hRule="exact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ind w:left="101" w:hanging="0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ascii="PT Astra Serif" w:hAnsi="PT Astra Serif" w:eastAsiaTheme="minorEastAsia"/>
                <w:lang w:eastAsia="ru-RU"/>
              </w:rPr>
              <w:t>2.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5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>
          <w:trHeight w:val="262" w:hRule="exact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ind w:left="101" w:hanging="0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ascii="PT Astra Serif" w:hAnsi="PT Astra Serif" w:eastAsiaTheme="minorEastAsia"/>
                <w:lang w:eastAsia="ru-RU"/>
              </w:rPr>
              <w:t>3.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5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</w:tr>
      <w:tr>
        <w:trPr>
          <w:trHeight w:val="265" w:hRule="exact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ind w:left="86" w:hanging="0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ascii="PT Astra Serif" w:hAnsi="PT Astra Serif" w:eastAsiaTheme="minorEastAsia"/>
                <w:lang w:eastAsia="ru-RU"/>
              </w:rPr>
              <w:t>4.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  <w:tc>
          <w:tcPr>
            <w:tcW w:w="5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rPr>
                <w:rFonts w:ascii="PT Astra Serif" w:hAnsi="PT Astra Serif" w:eastAsia="" w:eastAsiaTheme="minorEastAsia"/>
                <w:sz w:val="20"/>
                <w:szCs w:val="20"/>
                <w:lang w:eastAsia="ru-RU"/>
              </w:rPr>
            </w:pPr>
            <w:r>
              <w:rPr>
                <w:rFonts w:eastAsia="" w:eastAsiaTheme="minorEastAsia" w:ascii="PT Astra Serif" w:hAnsi="PT Astra Serif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1037" w:leader="none"/>
        </w:tabs>
        <w:ind w:right="14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sectPr>
          <w:headerReference w:type="default" r:id="rId22"/>
          <w:type w:val="nextPage"/>
          <w:pgSz w:orient="landscape" w:w="16838" w:h="11906"/>
          <w:pgMar w:left="1134" w:right="1157" w:header="589" w:top="1701" w:footer="0" w:bottom="567" w:gutter="0"/>
          <w:pgNumType w:start="1" w:fmt="decimal"/>
          <w:formProt w:val="false"/>
          <w:textDirection w:val="lrTb"/>
          <w:docGrid w:type="default" w:linePitch="326" w:charSpace="0"/>
        </w:sectPr>
        <w:pStyle w:val="Normal"/>
        <w:shd w:val="clear" w:color="auto" w:fill="FFFFFF"/>
        <w:tabs>
          <w:tab w:val="clear" w:pos="720"/>
          <w:tab w:val="left" w:pos="1037" w:leader="none"/>
        </w:tabs>
        <w:ind w:right="14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</w:t>
      </w:r>
    </w:p>
    <w:p>
      <w:pPr>
        <w:pStyle w:val="Normal"/>
        <w:suppressAutoHyphens w:val="false"/>
        <w:spacing w:before="0" w:after="0"/>
        <w:contextualSpacing/>
        <w:jc w:val="center"/>
        <w:rPr>
          <w:rFonts w:ascii="PT Astra Serif" w:hAnsi="PT Astra Serif" w:eastAsia="Calibri"/>
          <w:b/>
          <w:b/>
          <w:sz w:val="28"/>
          <w:szCs w:val="28"/>
          <w:lang w:eastAsia="ru-RU"/>
        </w:rPr>
      </w:pPr>
      <w:r>
        <w:rPr>
          <w:rFonts w:eastAsia="Calibri" w:ascii="PT Astra Serif" w:hAnsi="PT Astra Serif"/>
          <w:b/>
          <w:sz w:val="28"/>
          <w:szCs w:val="28"/>
          <w:lang w:eastAsia="ru-RU"/>
        </w:rPr>
        <w:t>ПОЯСНИТЕЛЬНАЯ ЗАПИСКА</w:t>
      </w:r>
    </w:p>
    <w:p>
      <w:pPr>
        <w:pStyle w:val="Normal"/>
        <w:suppressAutoHyphens w:val="false"/>
        <w:spacing w:before="0" w:after="0"/>
        <w:contextualSpacing/>
        <w:jc w:val="center"/>
        <w:rPr>
          <w:rFonts w:ascii="PT Astra Serif" w:hAnsi="PT Astra Serif" w:eastAsia="Calibri"/>
          <w:b/>
          <w:b/>
          <w:sz w:val="28"/>
          <w:szCs w:val="28"/>
          <w:lang w:eastAsia="ru-RU"/>
        </w:rPr>
      </w:pPr>
      <w:r>
        <w:rPr>
          <w:rFonts w:eastAsia="Calibri" w:ascii="PT Astra Serif" w:hAnsi="PT Astra Serif"/>
          <w:b/>
          <w:sz w:val="28"/>
          <w:szCs w:val="28"/>
          <w:lang w:eastAsia="ru-RU"/>
        </w:rPr>
        <w:t>к проекту приказа Министерства агропромышленного комплекса</w:t>
      </w:r>
    </w:p>
    <w:p>
      <w:pPr>
        <w:pStyle w:val="Normal"/>
        <w:suppressAutoHyphens w:val="false"/>
        <w:jc w:val="center"/>
        <w:rPr>
          <w:rFonts w:ascii="PT Astra Serif" w:hAnsi="PT Astra Serif" w:eastAsia="Calibri"/>
          <w:b/>
          <w:b/>
          <w:sz w:val="28"/>
          <w:szCs w:val="28"/>
          <w:lang w:eastAsia="en-US"/>
        </w:rPr>
      </w:pPr>
      <w:r>
        <w:rPr>
          <w:rFonts w:eastAsia="Calibri" w:ascii="PT Astra Serif" w:hAnsi="PT Astra Serif"/>
          <w:b/>
          <w:sz w:val="28"/>
          <w:szCs w:val="28"/>
          <w:lang w:eastAsia="en-US"/>
        </w:rPr>
        <w:t>и развития сельских территорий Ульяновской области</w:t>
      </w:r>
    </w:p>
    <w:p>
      <w:pPr>
        <w:pStyle w:val="Normal"/>
        <w:spacing w:lineRule="auto" w:line="235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eastAsia="Calibri" w:ascii="PT Astra Serif" w:hAnsi="PT Astra Serif"/>
          <w:b/>
          <w:sz w:val="28"/>
          <w:szCs w:val="28"/>
          <w:lang w:eastAsia="en-US"/>
        </w:rPr>
        <w:t>«</w:t>
      </w:r>
      <w:r>
        <w:rPr>
          <w:rFonts w:eastAsia="Calibri" w:ascii="PT Astra Serif" w:hAnsi="PT Astra Serif"/>
          <w:b/>
          <w:bCs/>
          <w:sz w:val="28"/>
          <w:szCs w:val="28"/>
          <w:lang w:eastAsia="en-US"/>
        </w:rPr>
        <w:t>О порядке подачи обращений, заявлений и уведомлений в комиссию</w:t>
      </w:r>
    </w:p>
    <w:p>
      <w:pPr>
        <w:pStyle w:val="Normal"/>
        <w:spacing w:lineRule="auto" w:line="235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 соблюдению требований к служебному поведению государственных</w:t>
      </w:r>
    </w:p>
    <w:p>
      <w:pPr>
        <w:pStyle w:val="Normal"/>
        <w:spacing w:lineRule="auto" w:line="235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гражданских служащих Министерства агропромышленного комплекса </w:t>
      </w:r>
    </w:p>
    <w:p>
      <w:pPr>
        <w:pStyle w:val="Normal"/>
        <w:spacing w:lineRule="auto" w:line="235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eastAsia="Calibri" w:ascii="PT Astra Serif" w:hAnsi="PT Astra Serif"/>
          <w:b/>
          <w:bCs/>
          <w:sz w:val="28"/>
          <w:szCs w:val="28"/>
          <w:lang w:eastAsia="en-US"/>
        </w:rPr>
        <w:t>и развития сельских территорий Ульяновской области и признании утратившим силу приказа Министерства агропромышленного комплекса</w:t>
        <w:br/>
        <w:t>и развития сельских территорий Ульяновской области от 02.03.2016 № 23»</w:t>
      </w:r>
    </w:p>
    <w:p>
      <w:pPr>
        <w:pStyle w:val="Normal"/>
        <w:spacing w:before="0" w:after="0"/>
        <w:contextualSpacing/>
        <w:jc w:val="center"/>
        <w:rPr>
          <w:rFonts w:ascii="PT Astra Serif" w:hAnsi="PT Astra Serif" w:eastAsia="Calibri"/>
          <w:sz w:val="28"/>
          <w:szCs w:val="28"/>
          <w:lang w:eastAsia="ru-RU"/>
        </w:rPr>
      </w:pPr>
      <w:r>
        <w:rPr>
          <w:rFonts w:eastAsia="Calibri" w:ascii="PT Astra Serif" w:hAnsi="PT Astra Serif"/>
          <w:sz w:val="28"/>
          <w:szCs w:val="28"/>
          <w:lang w:eastAsia="ru-RU"/>
        </w:rPr>
      </w:r>
    </w:p>
    <w:p>
      <w:pPr>
        <w:pStyle w:val="Normal"/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eastAsia="Calibri" w:ascii="PT Astra Serif" w:hAnsi="PT Astra Serif"/>
          <w:sz w:val="28"/>
          <w:szCs w:val="28"/>
          <w:lang w:eastAsia="ru-RU"/>
        </w:rPr>
        <w:tab/>
        <w:t xml:space="preserve">Проект приказа Министерства агропромышленного комплекса и развития сельских территорий Ульяновской области «О порядке подачи обращений, заявлений и уведомлений в комиссию </w:t>
      </w:r>
      <w:r>
        <w:rPr>
          <w:rFonts w:ascii="PT Astra Serif" w:hAnsi="PT Astra Serif"/>
          <w:sz w:val="28"/>
          <w:szCs w:val="28"/>
        </w:rPr>
        <w:t>по соблюдению требований</w:t>
        <w:br/>
        <w:t xml:space="preserve">к служебному поведению государственных гражданских служащих Министерства агропромышленного комплекса </w:t>
      </w:r>
      <w:r>
        <w:rPr>
          <w:rFonts w:eastAsia="Calibri" w:ascii="PT Astra Serif" w:hAnsi="PT Astra Serif"/>
          <w:sz w:val="28"/>
          <w:szCs w:val="28"/>
          <w:lang w:eastAsia="ru-RU"/>
        </w:rPr>
        <w:t xml:space="preserve">и развития сельских территорий Ульяновской области и признании утратившим силу приказа Министерства агропромышленного комплекса и развития сельских территорий Ульяновской области от 02.03.2016 № 23 </w:t>
      </w:r>
      <w:r>
        <w:rPr>
          <w:rFonts w:eastAsia="Calibri" w:ascii="PT Astra Serif" w:hAnsi="PT Astra Serif"/>
          <w:bCs/>
          <w:sz w:val="28"/>
          <w:szCs w:val="28"/>
          <w:lang w:eastAsia="ru-RU"/>
        </w:rPr>
        <w:t xml:space="preserve">» </w:t>
      </w:r>
      <w:r>
        <w:rPr>
          <w:rFonts w:eastAsia="Calibri" w:cs="PT Astra Serif" w:ascii="PT Astra Serif" w:hAnsi="PT Astra Serif"/>
          <w:sz w:val="28"/>
          <w:szCs w:val="28"/>
          <w:lang w:eastAsia="ru-RU"/>
        </w:rPr>
        <w:t>(далее – Министерство, проект соответственно)</w:t>
        <w:br/>
        <w:t xml:space="preserve">разработан в </w:t>
      </w:r>
      <w:r>
        <w:rPr>
          <w:rFonts w:ascii="PT Astra Serif" w:hAnsi="PT Astra Serif"/>
          <w:sz w:val="28"/>
          <w:szCs w:val="28"/>
        </w:rPr>
        <w:t xml:space="preserve">соответствии с </w:t>
      </w:r>
      <w:r>
        <w:rPr>
          <w:rFonts w:eastAsia="SimSun" w:cs="PT Astra Serif" w:ascii="PT Astra Serif" w:hAnsi="PT Astra Serif"/>
          <w:bCs/>
          <w:color w:val="000000"/>
          <w:spacing w:val="4"/>
          <w:sz w:val="28"/>
          <w:szCs w:val="28"/>
          <w:lang w:eastAsia="en-US"/>
        </w:rPr>
        <w:t>Федеральным законом от 27.07.2004 № 79-ФЗ</w:t>
        <w:br/>
        <w:t>«О государственной гражданской службе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>
      <w:pPr>
        <w:pStyle w:val="Normal"/>
        <w:tabs>
          <w:tab w:val="clear" w:pos="720"/>
          <w:tab w:val="left" w:pos="8303" w:leader="none"/>
        </w:tabs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ascii="PT Astra Serif" w:hAnsi="PT Astra Serif"/>
          <w:sz w:val="28"/>
          <w:szCs w:val="28"/>
          <w:lang w:eastAsia="en-US"/>
        </w:rPr>
        <w:t xml:space="preserve">Проектом утверждаются </w:t>
      </w:r>
      <w:r>
        <w:rPr>
          <w:rFonts w:ascii="PT Astra Serif" w:hAnsi="PT Astra Serif"/>
          <w:sz w:val="28"/>
          <w:szCs w:val="28"/>
        </w:rPr>
        <w:t>порядки подачи обращения гражданина, заявлений и уведомления государственного гражданского служащего Министерства агропромышленного комплекса и развития сельских территорий Ульяновской области в комиссию по соблюдению требований к служебному поведению государственных гражданских служащих Министерства агропромышленного комплекса и развития сельских территорий Ульяновской области и урегулированию конфликта интересов, а также формы указанных документов и журналов регистрации указанных документов.</w:t>
      </w:r>
    </w:p>
    <w:p>
      <w:pPr>
        <w:pStyle w:val="Normal"/>
        <w:tabs>
          <w:tab w:val="clear" w:pos="720"/>
          <w:tab w:val="left" w:pos="8303" w:leader="none"/>
        </w:tabs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Кроме того проектом признаётся порядок уведомления государственными гражданскими служащими Министерства сельского, лесного хозяйства и природных ресурсов Ульяновской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утверждённый приказом Министерства агропромышленного комплекса и развития сельских территорий Ульяновской области от 02.03.2016 № 23 «О порядке уведомления государственными гражданскими служащими Министерства сельского, лесного хозяйства и природных ресурсов Ульяновской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>
      <w:pPr>
        <w:pStyle w:val="Normal"/>
        <w:tabs>
          <w:tab w:val="clear" w:pos="720"/>
          <w:tab w:val="left" w:pos="8303" w:leader="none"/>
        </w:tabs>
        <w:ind w:firstLine="73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>Проект разработан заместителем директора департамента департамента правовой и организационной работы Министерства агропромышленного комплекса и развития сельских территорий Ульяновской области.</w:t>
      </w:r>
    </w:p>
    <w:p>
      <w:pPr>
        <w:pStyle w:val="Normal"/>
        <w:tabs>
          <w:tab w:val="clear" w:pos="720"/>
          <w:tab w:val="left" w:pos="2411" w:leader="none"/>
        </w:tabs>
        <w:suppressAutoHyphens w:val="false"/>
        <w:spacing w:before="0" w:after="0"/>
        <w:ind w:firstLine="709"/>
        <w:contextualSpacing/>
        <w:jc w:val="both"/>
        <w:rPr>
          <w:rFonts w:ascii="PT Astra Serif" w:hAnsi="PT Astra Serif" w:eastAsia="Calibri"/>
          <w:sz w:val="28"/>
          <w:szCs w:val="28"/>
          <w:lang w:eastAsia="ru-RU"/>
        </w:rPr>
      </w:pPr>
      <w:r>
        <w:rPr>
          <w:rFonts w:eastAsia="Calibri" w:ascii="PT Astra Serif" w:hAnsi="PT Astra Serif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1134" w:leader="none"/>
        </w:tabs>
        <w:suppressAutoHyphens w:val="false"/>
        <w:spacing w:before="0" w:after="0"/>
        <w:ind w:firstLine="709"/>
        <w:contextualSpacing/>
        <w:jc w:val="both"/>
        <w:rPr>
          <w:rFonts w:ascii="PT Astra Serif" w:hAnsi="PT Astra Serif" w:eastAsia="Calibri"/>
          <w:sz w:val="28"/>
          <w:szCs w:val="28"/>
          <w:lang w:eastAsia="ru-RU"/>
        </w:rPr>
      </w:pPr>
      <w:r>
        <w:rPr>
          <w:rFonts w:eastAsia="Calibri" w:ascii="PT Astra Serif" w:hAnsi="PT Astra Serif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1134" w:leader="none"/>
        </w:tabs>
        <w:suppressAutoHyphens w:val="false"/>
        <w:spacing w:before="0" w:after="0"/>
        <w:ind w:firstLine="709"/>
        <w:contextualSpacing/>
        <w:jc w:val="both"/>
        <w:rPr>
          <w:rFonts w:ascii="PT Astra Serif" w:hAnsi="PT Astra Serif" w:eastAsia="Calibri"/>
          <w:sz w:val="28"/>
          <w:szCs w:val="28"/>
          <w:lang w:eastAsia="ru-RU"/>
        </w:rPr>
      </w:pPr>
      <w:r>
        <w:rPr>
          <w:rFonts w:eastAsia="Calibri" w:ascii="PT Astra Serif" w:hAnsi="PT Astra Serif"/>
          <w:sz w:val="28"/>
          <w:szCs w:val="28"/>
          <w:lang w:eastAsia="ru-RU"/>
        </w:rPr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46"/>
        <w:gridCol w:w="3403"/>
      </w:tblGrid>
      <w:tr>
        <w:trPr/>
        <w:tc>
          <w:tcPr>
            <w:tcW w:w="6346" w:type="dxa"/>
            <w:tcBorders/>
          </w:tcPr>
          <w:p>
            <w:pPr>
              <w:pStyle w:val="Normal"/>
              <w:suppressAutoHyphens w:val="false"/>
              <w:spacing w:before="0" w:after="0"/>
              <w:contextualSpacing/>
              <w:jc w:val="both"/>
              <w:rPr>
                <w:rFonts w:ascii="PT Astra Serif" w:hAnsi="PT Astra Serif" w:eastAsia="Calibri"/>
                <w:sz w:val="28"/>
                <w:szCs w:val="28"/>
                <w:lang w:eastAsia="ru-RU"/>
              </w:rPr>
            </w:pPr>
            <w:r>
              <w:rPr>
                <w:rFonts w:eastAsia="Calibri" w:ascii="PT Astra Serif" w:hAnsi="PT Astra Serif"/>
                <w:kern w:val="2"/>
                <w:sz w:val="28"/>
                <w:szCs w:val="28"/>
                <w:lang w:eastAsia="ru-RU"/>
              </w:rPr>
              <w:t>Заместитель директора</w:t>
            </w:r>
            <w:r>
              <w:rPr>
                <w:rFonts w:eastAsia="Calibri" w:ascii="PT Astra Serif" w:hAnsi="PT Astra Serif"/>
                <w:sz w:val="28"/>
                <w:szCs w:val="28"/>
                <w:lang w:eastAsia="ru-RU"/>
              </w:rPr>
              <w:t xml:space="preserve"> департамента правовой </w:t>
              <w:br/>
              <w:t xml:space="preserve">и организационной работы Министерства </w:t>
              <w:br/>
              <w:t xml:space="preserve">агропромышленного комплекса и развития </w:t>
              <w:br/>
              <w:t>сельских территорий Ульяновской области</w:t>
            </w:r>
          </w:p>
        </w:tc>
        <w:tc>
          <w:tcPr>
            <w:tcW w:w="3403" w:type="dxa"/>
            <w:tcBorders/>
          </w:tcPr>
          <w:p>
            <w:pPr>
              <w:pStyle w:val="Normal"/>
              <w:suppressAutoHyphens w:val="false"/>
              <w:snapToGrid w:val="false"/>
              <w:spacing w:before="0" w:after="0"/>
              <w:contextualSpacing/>
              <w:jc w:val="right"/>
              <w:rPr>
                <w:rFonts w:ascii="PT Astra Serif" w:hAnsi="PT Astra Serif" w:eastAsia="Calibri"/>
                <w:sz w:val="28"/>
                <w:szCs w:val="28"/>
              </w:rPr>
            </w:pPr>
            <w:r>
              <w:rPr>
                <w:rFonts w:eastAsia="Calibri" w:ascii="PT Astra Serif" w:hAnsi="PT Astra Serif"/>
                <w:sz w:val="28"/>
                <w:szCs w:val="28"/>
              </w:rPr>
            </w:r>
          </w:p>
          <w:p>
            <w:pPr>
              <w:pStyle w:val="Normal"/>
              <w:suppressAutoHyphens w:val="false"/>
              <w:spacing w:before="0" w:after="0"/>
              <w:contextualSpacing/>
              <w:jc w:val="right"/>
              <w:rPr>
                <w:rFonts w:ascii="PT Astra Serif" w:hAnsi="PT Astra Serif" w:eastAsia="Calibri"/>
                <w:sz w:val="28"/>
                <w:szCs w:val="28"/>
                <w:lang w:eastAsia="ru-RU"/>
              </w:rPr>
            </w:pPr>
            <w:r>
              <w:rPr>
                <w:rFonts w:eastAsia="Calibri" w:ascii="PT Astra Serif" w:hAnsi="PT Astra Serif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AutoHyphens w:val="false"/>
              <w:spacing w:before="0" w:after="0"/>
              <w:contextualSpacing/>
              <w:jc w:val="both"/>
              <w:rPr>
                <w:rFonts w:ascii="PT Astra Serif" w:hAnsi="PT Astra Serif" w:eastAsia="Calibri"/>
                <w:sz w:val="28"/>
                <w:szCs w:val="28"/>
                <w:lang w:eastAsia="ru-RU"/>
              </w:rPr>
            </w:pPr>
            <w:r>
              <w:rPr>
                <w:rFonts w:eastAsia="Calibri" w:ascii="PT Astra Serif" w:hAnsi="PT Astra Serif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AutoHyphens w:val="false"/>
              <w:spacing w:before="0" w:after="0"/>
              <w:contextualSpacing/>
              <w:jc w:val="right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eastAsia="Calibri" w:ascii="PT Astra Serif" w:hAnsi="PT Astra Serif"/>
                <w:sz w:val="28"/>
                <w:szCs w:val="28"/>
                <w:lang w:eastAsia="ru-RU"/>
              </w:rPr>
              <w:t>Е.И.Куканова</w:t>
            </w:r>
          </w:p>
        </w:tc>
      </w:tr>
    </w:tbl>
    <w:p>
      <w:pPr>
        <w:sectPr>
          <w:headerReference w:type="default" r:id="rId23"/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272" w:charSpace="0"/>
        </w:sectPr>
      </w:pPr>
    </w:p>
    <w:p>
      <w:pPr>
        <w:pStyle w:val="Normal"/>
        <w:suppressAutoHyphens w:val="false"/>
        <w:spacing w:before="0" w:after="0"/>
        <w:contextualSpacing/>
        <w:jc w:val="center"/>
        <w:rPr>
          <w:rFonts w:ascii="PT Astra Serif" w:hAnsi="PT Astra Serif" w:eastAsia="Calibri"/>
          <w:b/>
          <w:b/>
          <w:sz w:val="28"/>
          <w:szCs w:val="28"/>
          <w:lang w:eastAsia="ru-RU"/>
        </w:rPr>
      </w:pPr>
      <w:r>
        <w:rPr>
          <w:rFonts w:eastAsia="Calibri" w:ascii="PT Astra Serif" w:hAnsi="PT Astra Serif"/>
          <w:b/>
          <w:sz w:val="28"/>
          <w:szCs w:val="28"/>
          <w:lang w:eastAsia="ru-RU"/>
        </w:rPr>
        <w:t>ФИНАНСОВО-ЭКОНОМИЧЕСКОЕ ОБОСНОВАНИЕ</w:t>
      </w:r>
    </w:p>
    <w:p>
      <w:pPr>
        <w:pStyle w:val="Normal"/>
        <w:suppressAutoHyphens w:val="false"/>
        <w:spacing w:before="0" w:after="0"/>
        <w:contextualSpacing/>
        <w:jc w:val="center"/>
        <w:rPr>
          <w:rFonts w:ascii="PT Astra Serif" w:hAnsi="PT Astra Serif" w:eastAsia="Calibri"/>
          <w:b/>
          <w:b/>
          <w:sz w:val="28"/>
          <w:szCs w:val="28"/>
          <w:lang w:eastAsia="ru-RU"/>
        </w:rPr>
      </w:pPr>
      <w:r>
        <w:rPr>
          <w:rFonts w:eastAsia="Calibri" w:ascii="PT Astra Serif" w:hAnsi="PT Astra Serif"/>
          <w:b/>
          <w:sz w:val="28"/>
          <w:szCs w:val="28"/>
          <w:lang w:eastAsia="ru-RU"/>
        </w:rPr>
        <w:t>к проекту распоряжения Министерства агропромышленного комплекса</w:t>
      </w:r>
    </w:p>
    <w:p>
      <w:pPr>
        <w:pStyle w:val="Normal"/>
        <w:suppressAutoHyphens w:val="false"/>
        <w:jc w:val="center"/>
        <w:rPr>
          <w:rFonts w:ascii="PT Astra Serif" w:hAnsi="PT Astra Serif" w:eastAsia="Calibri"/>
          <w:b/>
          <w:b/>
          <w:sz w:val="28"/>
          <w:szCs w:val="28"/>
          <w:lang w:eastAsia="en-US"/>
        </w:rPr>
      </w:pPr>
      <w:r>
        <w:rPr>
          <w:rFonts w:eastAsia="Calibri" w:ascii="PT Astra Serif" w:hAnsi="PT Astra Serif"/>
          <w:b/>
          <w:sz w:val="28"/>
          <w:szCs w:val="28"/>
          <w:lang w:eastAsia="en-US"/>
        </w:rPr>
        <w:t>и развития сельских территорий Ульяновской области</w:t>
      </w:r>
    </w:p>
    <w:p>
      <w:pPr>
        <w:pStyle w:val="Normal"/>
        <w:spacing w:lineRule="auto" w:line="235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eastAsia="Calibri" w:ascii="PT Astra Serif" w:hAnsi="PT Astra Serif"/>
          <w:b/>
          <w:sz w:val="28"/>
          <w:szCs w:val="28"/>
          <w:lang w:eastAsia="en-US"/>
        </w:rPr>
        <w:t>«</w:t>
      </w:r>
      <w:r>
        <w:rPr>
          <w:rFonts w:ascii="PT Astra Serif" w:hAnsi="PT Astra Serif"/>
          <w:b/>
          <w:bCs/>
          <w:sz w:val="28"/>
          <w:szCs w:val="28"/>
        </w:rPr>
        <w:t>О порядке подачи обращений, заявлений и уведомлений в комиссию</w:t>
      </w:r>
    </w:p>
    <w:p>
      <w:pPr>
        <w:pStyle w:val="Normal"/>
        <w:spacing w:lineRule="auto" w:line="235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 соблюдению требований к служебному поведению государственных</w:t>
      </w:r>
    </w:p>
    <w:p>
      <w:pPr>
        <w:pStyle w:val="Normal"/>
        <w:spacing w:lineRule="auto" w:line="235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гражданских служащих Министерства агропромышленного комплекса </w:t>
      </w:r>
    </w:p>
    <w:p>
      <w:pPr>
        <w:pStyle w:val="Normal"/>
        <w:suppressAutoHyphens w:val="false"/>
        <w:jc w:val="center"/>
        <w:rPr>
          <w:rFonts w:ascii="PT Astra Serif" w:hAnsi="PT Astra Serif" w:eastAsia="Calibri"/>
          <w:b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</w:rPr>
        <w:t>и развития сельских территорий Ульяновской области</w:t>
      </w:r>
      <w:r>
        <w:rPr>
          <w:rFonts w:eastAsia="Calibri" w:ascii="PT Astra Serif" w:hAnsi="PT Astra Serif"/>
          <w:b/>
          <w:bCs/>
          <w:sz w:val="28"/>
          <w:szCs w:val="28"/>
          <w:lang w:eastAsia="en-US"/>
        </w:rPr>
        <w:t>»</w:t>
      </w:r>
    </w:p>
    <w:p>
      <w:pPr>
        <w:pStyle w:val="Normal"/>
        <w:suppressAutoHyphens w:val="false"/>
        <w:spacing w:before="0" w:after="0"/>
        <w:contextualSpacing/>
        <w:jc w:val="center"/>
        <w:rPr>
          <w:rFonts w:ascii="PT Astra Serif" w:hAnsi="PT Astra Serif" w:eastAsia="Calibri"/>
          <w:sz w:val="28"/>
          <w:szCs w:val="28"/>
          <w:lang w:eastAsia="ru-RU"/>
        </w:rPr>
      </w:pPr>
      <w:r>
        <w:rPr>
          <w:rFonts w:eastAsia="Calibri" w:ascii="PT Astra Serif" w:hAnsi="PT Astra Serif"/>
          <w:sz w:val="28"/>
          <w:szCs w:val="28"/>
          <w:lang w:eastAsia="ru-RU"/>
        </w:rPr>
      </w:r>
    </w:p>
    <w:p>
      <w:pPr>
        <w:pStyle w:val="Normal"/>
        <w:spacing w:before="0" w:after="0"/>
        <w:contextualSpacing/>
        <w:jc w:val="both"/>
        <w:rPr>
          <w:rFonts w:ascii="PT Astra Serif" w:hAnsi="PT Astra Serif" w:eastAsia="Calibri"/>
          <w:sz w:val="28"/>
          <w:szCs w:val="28"/>
          <w:lang w:eastAsia="ru-RU"/>
        </w:rPr>
      </w:pPr>
      <w:r>
        <w:rPr>
          <w:rFonts w:eastAsia="Calibri" w:ascii="PT Astra Serif" w:hAnsi="PT Astra Serif"/>
          <w:sz w:val="28"/>
          <w:szCs w:val="28"/>
          <w:lang w:eastAsia="ru-RU"/>
        </w:rPr>
        <w:tab/>
        <w:t>Принятие приказа Министерства агропромышленного комплекса</w:t>
        <w:br/>
        <w:t>и развития сельских территорий Ульяновской области «</w:t>
      </w:r>
      <w:r>
        <w:rPr>
          <w:rFonts w:eastAsia="Calibri" w:ascii="PT Astra Serif" w:hAnsi="PT Astra Serif"/>
          <w:sz w:val="28"/>
          <w:szCs w:val="28"/>
          <w:lang w:eastAsia="en-US"/>
        </w:rPr>
        <w:t>О порядке подачи</w:t>
        <w:br/>
        <w:t xml:space="preserve">обращений, заявлений и уведомлений в комиссию </w:t>
      </w:r>
      <w:r>
        <w:rPr>
          <w:rFonts w:ascii="PT Astra Serif" w:hAnsi="PT Astra Serif"/>
          <w:sz w:val="28"/>
          <w:szCs w:val="28"/>
        </w:rPr>
        <w:t xml:space="preserve">по соблюдению требований к служебному поведению государственных гражданских служащих Министерства агропромышленного комплекса </w:t>
      </w:r>
      <w:r>
        <w:rPr>
          <w:rFonts w:eastAsia="Calibri" w:ascii="PT Astra Serif" w:hAnsi="PT Astra Serif"/>
          <w:sz w:val="28"/>
          <w:szCs w:val="28"/>
          <w:lang w:eastAsia="en-US"/>
        </w:rPr>
        <w:t>и развития сельских территорий Ульяновской области и признании утратившим силу приказа Министерства агропромышленного комплекса и развития сельских территорий Ульяновской области от 02.03.2016 № 23</w:t>
      </w:r>
      <w:r>
        <w:rPr>
          <w:rFonts w:eastAsia="Calibri" w:ascii="PT Astra Serif" w:hAnsi="PT Astra Serif"/>
          <w:bCs/>
          <w:sz w:val="28"/>
          <w:szCs w:val="28"/>
          <w:lang w:eastAsia="ru-RU"/>
        </w:rPr>
        <w:t xml:space="preserve">» </w:t>
      </w:r>
      <w:r>
        <w:rPr>
          <w:rFonts w:eastAsia="Calibri" w:ascii="PT Astra Serif" w:hAnsi="PT Astra Serif"/>
          <w:sz w:val="28"/>
          <w:szCs w:val="28"/>
          <w:lang w:eastAsia="ru-RU"/>
        </w:rPr>
        <w:t>не потребует дополнительных финансовых затрат</w:t>
        <w:br/>
        <w:t>из областного бюджета Ульяновской области.</w:t>
      </w:r>
    </w:p>
    <w:p>
      <w:pPr>
        <w:pStyle w:val="Normal"/>
        <w:suppressAutoHyphens w:val="false"/>
        <w:ind w:firstLine="1134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eastAsia="Calibri" w:ascii="PT Astra Serif" w:hAnsi="PT Astra Serif"/>
          <w:sz w:val="28"/>
          <w:szCs w:val="28"/>
          <w:lang w:eastAsia="en-US"/>
        </w:rPr>
      </w:r>
    </w:p>
    <w:p>
      <w:pPr>
        <w:pStyle w:val="Normal"/>
        <w:suppressAutoHyphens w:val="false"/>
        <w:ind w:firstLine="1134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eastAsia="Calibri" w:ascii="PT Astra Serif" w:hAnsi="PT Astra Serif"/>
          <w:sz w:val="28"/>
          <w:szCs w:val="28"/>
          <w:lang w:eastAsia="en-US"/>
        </w:rPr>
      </w:r>
    </w:p>
    <w:p>
      <w:pPr>
        <w:pStyle w:val="Normal"/>
        <w:suppressAutoHyphens w:val="false"/>
        <w:ind w:firstLine="1134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eastAsia="Calibri" w:ascii="PT Astra Serif" w:hAnsi="PT Astra Serif"/>
          <w:sz w:val="28"/>
          <w:szCs w:val="28"/>
          <w:lang w:eastAsia="en-US"/>
        </w:rPr>
      </w:r>
    </w:p>
    <w:tbl>
      <w:tblPr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46"/>
        <w:gridCol w:w="3403"/>
      </w:tblGrid>
      <w:tr>
        <w:trPr/>
        <w:tc>
          <w:tcPr>
            <w:tcW w:w="6346" w:type="dxa"/>
            <w:tcBorders/>
          </w:tcPr>
          <w:p>
            <w:pPr>
              <w:pStyle w:val="Normal"/>
              <w:suppressAutoHyphens w:val="false"/>
              <w:spacing w:before="0" w:after="0"/>
              <w:contextualSpacing/>
              <w:jc w:val="both"/>
              <w:rPr>
                <w:rFonts w:ascii="PT Astra Serif" w:hAnsi="PT Astra Serif" w:eastAsia="Calibri"/>
                <w:sz w:val="28"/>
                <w:szCs w:val="28"/>
                <w:lang w:eastAsia="ru-RU"/>
              </w:rPr>
            </w:pPr>
            <w:r>
              <w:rPr>
                <w:rFonts w:eastAsia="Calibri" w:ascii="PT Astra Serif" w:hAnsi="PT Astra Serif"/>
                <w:kern w:val="2"/>
                <w:sz w:val="28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eastAsia="Calibri" w:ascii="PT Astra Serif" w:hAnsi="PT Astra Serif"/>
                <w:sz w:val="28"/>
                <w:szCs w:val="28"/>
                <w:lang w:eastAsia="ru-RU"/>
              </w:rPr>
              <w:t>департамента правовой</w:t>
              <w:br/>
              <w:t>и организационной работы Министерства</w:t>
            </w:r>
          </w:p>
          <w:p>
            <w:pPr>
              <w:pStyle w:val="Normal"/>
              <w:suppressAutoHyphens w:val="false"/>
              <w:spacing w:before="0" w:after="0"/>
              <w:contextualSpacing/>
              <w:jc w:val="both"/>
              <w:rPr>
                <w:rFonts w:ascii="PT Astra Serif" w:hAnsi="PT Astra Serif" w:eastAsia="Calibri"/>
                <w:sz w:val="28"/>
                <w:szCs w:val="28"/>
                <w:lang w:eastAsia="ru-RU"/>
              </w:rPr>
            </w:pPr>
            <w:r>
              <w:rPr>
                <w:rFonts w:eastAsia="Calibri" w:ascii="PT Astra Serif" w:hAnsi="PT Astra Serif"/>
                <w:sz w:val="28"/>
                <w:szCs w:val="28"/>
                <w:lang w:eastAsia="ru-RU"/>
              </w:rPr>
              <w:t>агропромышленного комплекса и</w:t>
            </w:r>
            <w:bookmarkStart w:id="1" w:name="_GoBack"/>
            <w:bookmarkEnd w:id="1"/>
            <w:r>
              <w:rPr>
                <w:rFonts w:eastAsia="Calibri" w:ascii="PT Astra Serif" w:hAnsi="PT Astra Serif"/>
                <w:sz w:val="28"/>
                <w:szCs w:val="28"/>
                <w:lang w:eastAsia="ru-RU"/>
              </w:rPr>
              <w:t xml:space="preserve"> развития </w:t>
              <w:br/>
              <w:t>сельских территорий Ульяновской области</w:t>
            </w:r>
          </w:p>
        </w:tc>
        <w:tc>
          <w:tcPr>
            <w:tcW w:w="3403" w:type="dxa"/>
            <w:tcBorders/>
          </w:tcPr>
          <w:p>
            <w:pPr>
              <w:pStyle w:val="Normal"/>
              <w:suppressAutoHyphens w:val="false"/>
              <w:snapToGrid w:val="false"/>
              <w:spacing w:before="0" w:after="0"/>
              <w:contextualSpacing/>
              <w:jc w:val="right"/>
              <w:rPr>
                <w:rFonts w:ascii="PT Astra Serif" w:hAnsi="PT Astra Serif" w:eastAsia="Calibri"/>
                <w:sz w:val="28"/>
                <w:szCs w:val="28"/>
              </w:rPr>
            </w:pPr>
            <w:r>
              <w:rPr>
                <w:rFonts w:eastAsia="Calibri" w:ascii="PT Astra Serif" w:hAnsi="PT Astra Serif"/>
                <w:sz w:val="28"/>
                <w:szCs w:val="28"/>
              </w:rPr>
            </w:r>
          </w:p>
          <w:p>
            <w:pPr>
              <w:pStyle w:val="Normal"/>
              <w:suppressAutoHyphens w:val="false"/>
              <w:spacing w:before="0" w:after="0"/>
              <w:contextualSpacing/>
              <w:jc w:val="right"/>
              <w:rPr>
                <w:rFonts w:ascii="PT Astra Serif" w:hAnsi="PT Astra Serif" w:eastAsia="Calibri"/>
                <w:sz w:val="28"/>
                <w:szCs w:val="28"/>
                <w:lang w:eastAsia="ru-RU"/>
              </w:rPr>
            </w:pPr>
            <w:r>
              <w:rPr>
                <w:rFonts w:eastAsia="Calibri" w:ascii="PT Astra Serif" w:hAnsi="PT Astra Serif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AutoHyphens w:val="false"/>
              <w:spacing w:before="0" w:after="0"/>
              <w:contextualSpacing/>
              <w:jc w:val="both"/>
              <w:rPr>
                <w:rFonts w:ascii="PT Astra Serif" w:hAnsi="PT Astra Serif" w:eastAsia="Calibri"/>
                <w:sz w:val="28"/>
                <w:szCs w:val="28"/>
                <w:lang w:eastAsia="ru-RU"/>
              </w:rPr>
            </w:pPr>
            <w:r>
              <w:rPr>
                <w:rFonts w:eastAsia="Calibri" w:ascii="PT Astra Serif" w:hAnsi="PT Astra Serif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AutoHyphens w:val="false"/>
              <w:spacing w:before="0" w:after="0"/>
              <w:contextualSpacing/>
              <w:jc w:val="right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eastAsia="Calibri" w:ascii="PT Astra Serif" w:hAnsi="PT Astra Serif"/>
                <w:sz w:val="28"/>
                <w:szCs w:val="28"/>
                <w:lang w:eastAsia="ru-RU"/>
              </w:rPr>
              <w:t>Е.И.Куканова</w:t>
            </w:r>
          </w:p>
        </w:tc>
      </w:tr>
      <w:tr>
        <w:trPr/>
        <w:tc>
          <w:tcPr>
            <w:tcW w:w="6346" w:type="dxa"/>
            <w:tcBorders/>
          </w:tcPr>
          <w:p>
            <w:pPr>
              <w:pStyle w:val="Normal"/>
              <w:suppressAutoHyphens w:val="false"/>
              <w:spacing w:before="0" w:after="0"/>
              <w:contextualSpacing/>
              <w:jc w:val="both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eastAsia="Calibri" w:ascii="PT Astra Serif" w:hAnsi="PT Astra Serif"/>
                <w:sz w:val="20"/>
                <w:szCs w:val="20"/>
              </w:rPr>
            </w:r>
          </w:p>
        </w:tc>
        <w:tc>
          <w:tcPr>
            <w:tcW w:w="3403" w:type="dxa"/>
            <w:tcBorders/>
          </w:tcPr>
          <w:p>
            <w:pPr>
              <w:pStyle w:val="Normal"/>
              <w:suppressAutoHyphens w:val="false"/>
              <w:spacing w:before="0" w:after="0"/>
              <w:contextualSpacing/>
              <w:jc w:val="right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eastAsia="Calibri" w:ascii="PT Astra Serif" w:hAnsi="PT Astra Serif"/>
                <w:sz w:val="20"/>
                <w:szCs w:val="20"/>
              </w:rPr>
            </w:r>
          </w:p>
        </w:tc>
      </w:tr>
    </w:tbl>
    <w:p>
      <w:pPr>
        <w:sectPr>
          <w:headerReference w:type="default" r:id="rId24"/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272" w:charSpace="0"/>
        </w:sectPr>
        <w:pStyle w:val="Normal"/>
        <w:tabs>
          <w:tab w:val="clear" w:pos="720"/>
          <w:tab w:val="left" w:pos="3767" w:leader="none"/>
        </w:tabs>
        <w:suppressAutoHyphens w:val="false"/>
        <w:ind w:firstLine="1134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eastAsia="Calibri" w:ascii="PT Astra Serif" w:hAnsi="PT Astra Serif"/>
          <w:sz w:val="28"/>
          <w:szCs w:val="28"/>
          <w:lang w:eastAsia="en-US"/>
        </w:rPr>
        <w:tab/>
      </w:r>
    </w:p>
    <w:p>
      <w:pPr>
        <w:pStyle w:val="Normal"/>
        <w:suppressAutoHyphens w:val="false"/>
        <w:spacing w:before="0" w:after="0"/>
        <w:contextualSpacing/>
        <w:jc w:val="center"/>
        <w:rPr>
          <w:rFonts w:ascii="PT Astra Serif" w:hAnsi="PT Astra Serif" w:eastAsia="Calibri"/>
          <w:b/>
          <w:b/>
          <w:sz w:val="28"/>
          <w:szCs w:val="28"/>
          <w:lang w:eastAsia="ru-RU"/>
        </w:rPr>
      </w:pPr>
      <w:r>
        <w:rPr>
          <w:rFonts w:eastAsia="Calibri" w:ascii="PT Astra Serif" w:hAnsi="PT Astra Serif"/>
          <w:b/>
          <w:sz w:val="28"/>
          <w:szCs w:val="28"/>
          <w:lang w:eastAsia="ru-RU"/>
        </w:rPr>
        <w:t>ЛИСТ СОГЛАСОВАНИЯ</w:t>
      </w:r>
    </w:p>
    <w:p>
      <w:pPr>
        <w:pStyle w:val="Normal"/>
        <w:suppressAutoHyphens w:val="false"/>
        <w:spacing w:before="0" w:after="0"/>
        <w:contextualSpacing/>
        <w:jc w:val="center"/>
        <w:rPr>
          <w:rFonts w:ascii="PT Astra Serif" w:hAnsi="PT Astra Serif" w:eastAsia="Calibri"/>
          <w:b/>
          <w:b/>
          <w:sz w:val="28"/>
          <w:szCs w:val="28"/>
          <w:lang w:eastAsia="ru-RU"/>
        </w:rPr>
      </w:pPr>
      <w:r>
        <w:rPr>
          <w:rFonts w:eastAsia="Calibri" w:ascii="PT Astra Serif" w:hAnsi="PT Astra Serif"/>
          <w:b/>
          <w:sz w:val="28"/>
          <w:szCs w:val="28"/>
          <w:lang w:eastAsia="ru-RU"/>
        </w:rPr>
        <w:t>к проекту приказа Министерства агропромышленного комплекса</w:t>
      </w:r>
    </w:p>
    <w:p>
      <w:pPr>
        <w:pStyle w:val="Normal"/>
        <w:suppressAutoHyphens w:val="false"/>
        <w:jc w:val="center"/>
        <w:rPr>
          <w:rFonts w:ascii="PT Astra Serif" w:hAnsi="PT Astra Serif" w:eastAsia="Calibri"/>
          <w:b/>
          <w:b/>
          <w:sz w:val="28"/>
          <w:szCs w:val="28"/>
          <w:lang w:eastAsia="en-US"/>
        </w:rPr>
      </w:pPr>
      <w:r>
        <w:rPr>
          <w:rFonts w:eastAsia="Calibri" w:ascii="PT Astra Serif" w:hAnsi="PT Astra Serif"/>
          <w:b/>
          <w:sz w:val="28"/>
          <w:szCs w:val="28"/>
          <w:lang w:eastAsia="en-US"/>
        </w:rPr>
        <w:t>и развития сельских территорий Ульяновской области</w:t>
      </w:r>
    </w:p>
    <w:p>
      <w:pPr>
        <w:pStyle w:val="Normal"/>
        <w:suppressAutoHyphens w:val="false"/>
        <w:jc w:val="center"/>
        <w:rPr>
          <w:rFonts w:ascii="PT Astra Serif" w:hAnsi="PT Astra Serif" w:eastAsia="Calibri"/>
          <w:b/>
          <w:b/>
          <w:bCs/>
          <w:sz w:val="28"/>
          <w:szCs w:val="28"/>
          <w:lang w:eastAsia="en-US"/>
        </w:rPr>
      </w:pPr>
      <w:r>
        <w:rPr>
          <w:rFonts w:eastAsia="Calibri" w:ascii="PT Astra Serif" w:hAnsi="PT Astra Serif"/>
          <w:b/>
          <w:sz w:val="28"/>
          <w:szCs w:val="28"/>
          <w:lang w:eastAsia="en-US"/>
        </w:rPr>
        <w:t>«</w:t>
      </w:r>
      <w:r>
        <w:rPr>
          <w:rFonts w:eastAsia="Calibri" w:ascii="PT Astra Serif" w:hAnsi="PT Astra Serif"/>
          <w:b/>
          <w:bCs/>
          <w:sz w:val="28"/>
          <w:szCs w:val="28"/>
          <w:lang w:eastAsia="en-US"/>
        </w:rPr>
        <w:t>О порядке подачи обращений, заявлений и уведомлений в комиссию</w:t>
      </w:r>
    </w:p>
    <w:p>
      <w:pPr>
        <w:pStyle w:val="Normal"/>
        <w:spacing w:lineRule="auto" w:line="235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 соблюдению требований к служебному поведению государственных</w:t>
      </w:r>
    </w:p>
    <w:p>
      <w:pPr>
        <w:pStyle w:val="Normal"/>
        <w:spacing w:lineRule="auto" w:line="235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гражданских служащих Министерства агропромышленного комплекса </w:t>
      </w:r>
    </w:p>
    <w:p>
      <w:pPr>
        <w:pStyle w:val="Normal"/>
        <w:suppressAutoHyphens w:val="false"/>
        <w:jc w:val="center"/>
        <w:rPr>
          <w:rFonts w:ascii="PT Astra Serif" w:hAnsi="PT Astra Serif" w:eastAsia="Calibri"/>
          <w:b/>
          <w:b/>
          <w:bCs/>
          <w:sz w:val="28"/>
          <w:szCs w:val="28"/>
          <w:lang w:eastAsia="en-US"/>
        </w:rPr>
      </w:pPr>
      <w:r>
        <w:rPr>
          <w:rFonts w:eastAsia="Calibri" w:ascii="PT Astra Serif" w:hAnsi="PT Astra Serif"/>
          <w:b/>
          <w:bCs/>
          <w:sz w:val="28"/>
          <w:szCs w:val="28"/>
          <w:lang w:eastAsia="en-US"/>
        </w:rPr>
        <w:t>и развития сельских территорий Ульяновской области и признании утратившим силу приказа Министерства агропромышленного комплекса</w:t>
        <w:br/>
        <w:t>и развития сельских территорий Ульяновской области от 02.03.2016 № 23»</w:t>
      </w:r>
    </w:p>
    <w:p>
      <w:pPr>
        <w:pStyle w:val="Normal"/>
        <w:suppressAutoHyphens w:val="false"/>
        <w:spacing w:before="0" w:after="0"/>
        <w:contextualSpacing/>
        <w:jc w:val="center"/>
        <w:rPr>
          <w:rFonts w:ascii="PT Astra Serif" w:hAnsi="PT Astra Serif" w:eastAsia="Calibri"/>
          <w:sz w:val="28"/>
          <w:szCs w:val="28"/>
          <w:lang w:eastAsia="ru-RU"/>
        </w:rPr>
      </w:pPr>
      <w:r>
        <w:rPr>
          <w:rFonts w:eastAsia="Calibri" w:ascii="PT Astra Serif" w:hAnsi="PT Astra Serif"/>
          <w:sz w:val="28"/>
          <w:szCs w:val="28"/>
          <w:lang w:eastAsia="ru-RU"/>
        </w:rPr>
      </w:r>
    </w:p>
    <w:p>
      <w:pPr>
        <w:pStyle w:val="Normal"/>
        <w:jc w:val="both"/>
        <w:rPr>
          <w:rFonts w:ascii="PT Astra Serif" w:hAnsi="PT Astra Serif"/>
          <w:kern w:val="2"/>
          <w:sz w:val="28"/>
          <w:szCs w:val="28"/>
        </w:rPr>
      </w:pPr>
      <w:r>
        <w:rPr>
          <w:rFonts w:ascii="PT Astra Serif" w:hAnsi="PT Astra Serif"/>
          <w:kern w:val="2"/>
          <w:sz w:val="28"/>
          <w:szCs w:val="28"/>
        </w:rPr>
        <w:tab/>
      </w:r>
      <w:r>
        <w:rPr>
          <w:rFonts w:ascii="PT Astra Serif" w:hAnsi="PT Astra Serif"/>
          <w:kern w:val="2"/>
        </w:rPr>
        <w:t>Проект внесён «____»___________2024 года департаментом правовой</w:t>
        <w:br/>
        <w:t>и организационной работы Министерства агропромышленного комплекса и развития сельских территорий Ульяновской области</w:t>
      </w:r>
    </w:p>
    <w:p>
      <w:pPr>
        <w:pStyle w:val="Normal"/>
        <w:jc w:val="both"/>
        <w:rPr>
          <w:rFonts w:ascii="PT Astra Serif" w:hAnsi="PT Astra Serif"/>
          <w:kern w:val="2"/>
        </w:rPr>
      </w:pPr>
      <w:r>
        <w:rPr>
          <w:rFonts w:ascii="PT Astra Serif" w:hAnsi="PT Astra Serif"/>
          <w:kern w:val="2"/>
        </w:rPr>
      </w:r>
    </w:p>
    <w:p>
      <w:pPr>
        <w:pStyle w:val="Normal"/>
        <w:suppressAutoHyphens w:val="false"/>
        <w:jc w:val="both"/>
        <w:rPr>
          <w:rFonts w:ascii="PT Astra Serif" w:hAnsi="PT Astra Serif" w:eastAsia="Calibri"/>
          <w:sz w:val="28"/>
          <w:szCs w:val="28"/>
          <w:lang w:eastAsia="ru-RU"/>
        </w:rPr>
      </w:pPr>
      <w:r>
        <w:rPr>
          <w:rFonts w:eastAsia="Calibri" w:ascii="PT Astra Serif" w:hAnsi="PT Astra Serif"/>
          <w:sz w:val="28"/>
          <w:szCs w:val="28"/>
          <w:lang w:eastAsia="ru-RU"/>
        </w:rPr>
      </w:r>
    </w:p>
    <w:p>
      <w:pPr>
        <w:pStyle w:val="Normal"/>
        <w:suppressAutoHyphens w:val="false"/>
        <w:jc w:val="both"/>
        <w:rPr>
          <w:rFonts w:ascii="PT Astra Serif" w:hAnsi="PT Astra Serif" w:eastAsia="Calibri"/>
          <w:sz w:val="28"/>
          <w:szCs w:val="28"/>
          <w:lang w:eastAsia="ru-RU"/>
        </w:rPr>
      </w:pPr>
      <w:r>
        <w:rPr>
          <w:rFonts w:eastAsia="Calibri" w:ascii="PT Astra Serif" w:hAnsi="PT Astra Serif"/>
          <w:sz w:val="28"/>
          <w:szCs w:val="28"/>
          <w:lang w:eastAsia="ru-RU"/>
        </w:rPr>
        <w:t>СОГЛАСОВАНО:</w:t>
      </w:r>
    </w:p>
    <w:tbl>
      <w:tblPr>
        <w:tblW w:w="988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086"/>
        <w:gridCol w:w="1099"/>
        <w:gridCol w:w="3852"/>
        <w:gridCol w:w="1532"/>
        <w:gridCol w:w="2314"/>
      </w:tblGrid>
      <w:tr>
        <w:trPr/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b/>
                <w:lang w:eastAsia="ru-RU"/>
              </w:rPr>
              <w:t>Дата и время</w:t>
            </w:r>
          </w:p>
        </w:tc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b/>
                <w:lang w:eastAsia="ru-RU"/>
              </w:rPr>
              <w:t>Наименование</w:t>
            </w:r>
          </w:p>
          <w:p>
            <w:pPr>
              <w:pStyle w:val="Normal"/>
              <w:suppressAutoHyphens w:val="false"/>
              <w:jc w:val="center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b/>
                <w:lang w:eastAsia="ru-RU"/>
              </w:rPr>
              <w:t>должности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b/>
                <w:lang w:eastAsia="ru-RU"/>
              </w:rPr>
              <w:t>Подпись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b/>
                <w:lang w:eastAsia="ru-RU"/>
              </w:rPr>
              <w:t>Расшифровка</w:t>
            </w:r>
          </w:p>
          <w:p>
            <w:pPr>
              <w:pStyle w:val="Normal"/>
              <w:suppressAutoHyphens w:val="false"/>
              <w:jc w:val="center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b/>
                <w:lang w:eastAsia="ru-RU"/>
              </w:rPr>
              <w:t>подписи</w:t>
            </w:r>
          </w:p>
        </w:tc>
      </w:tr>
      <w:tr>
        <w:trPr/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b/>
                <w:lang w:eastAsia="ru-RU"/>
              </w:rPr>
              <w:t>Поступ-ления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b/>
                <w:lang w:eastAsia="ru-RU"/>
              </w:rPr>
              <w:t>Согла-сования</w:t>
            </w:r>
          </w:p>
        </w:tc>
        <w:tc>
          <w:tcPr>
            <w:tcW w:w="3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both"/>
              <w:rPr>
                <w:rFonts w:ascii="PT Astra Serif" w:hAnsi="PT Astra Serif" w:eastAsia="Calibri"/>
                <w:b/>
                <w:b/>
                <w:bCs/>
                <w:lang w:eastAsia="ru-RU"/>
              </w:rPr>
            </w:pPr>
            <w:r>
              <w:rPr>
                <w:rFonts w:eastAsia="Calibri" w:ascii="PT Astra Serif" w:hAnsi="PT Astra Serif"/>
                <w:b/>
                <w:bCs/>
                <w:lang w:eastAsia="ru-RU"/>
              </w:rPr>
            </w:r>
          </w:p>
        </w:tc>
        <w:tc>
          <w:tcPr>
            <w:tcW w:w="1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both"/>
              <w:rPr>
                <w:rFonts w:ascii="PT Astra Serif" w:hAnsi="PT Astra Serif" w:eastAsia="Calibri"/>
                <w:b/>
                <w:b/>
                <w:lang w:eastAsia="ru-RU"/>
              </w:rPr>
            </w:pPr>
            <w:r>
              <w:rPr>
                <w:rFonts w:eastAsia="Calibri" w:ascii="PT Astra Serif" w:hAnsi="PT Astra Serif"/>
                <w:b/>
                <w:lang w:eastAsia="ru-RU"/>
              </w:rPr>
            </w:r>
          </w:p>
        </w:tc>
        <w:tc>
          <w:tcPr>
            <w:tcW w:w="2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both"/>
              <w:rPr>
                <w:rFonts w:ascii="PT Astra Serif" w:hAnsi="PT Astra Serif" w:eastAsia="Calibri"/>
                <w:b/>
                <w:b/>
                <w:bCs/>
                <w:lang w:eastAsia="ru-RU"/>
              </w:rPr>
            </w:pPr>
            <w:r>
              <w:rPr>
                <w:rFonts w:eastAsia="Calibri" w:ascii="PT Astra Serif" w:hAnsi="PT Astra Serif"/>
                <w:b/>
                <w:bCs/>
                <w:lang w:eastAsia="ru-RU"/>
              </w:rPr>
            </w:r>
          </w:p>
        </w:tc>
      </w:tr>
      <w:tr>
        <w:trPr/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Calibri"/>
                <w:lang w:eastAsia="ru-RU"/>
              </w:rPr>
            </w:pPr>
            <w:r>
              <w:rPr>
                <w:rFonts w:eastAsia="Calibri" w:ascii="PT Astra Serif" w:hAnsi="PT Astra Serif"/>
                <w:lang w:eastAsia="ru-RU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Calibri"/>
                <w:lang w:eastAsia="ru-RU"/>
              </w:rPr>
            </w:pPr>
            <w:r>
              <w:rPr>
                <w:rFonts w:eastAsia="Calibri" w:ascii="PT Astra Serif" w:hAnsi="PT Astra Serif"/>
                <w:lang w:eastAsia="ru-RU"/>
              </w:rPr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Министра </w:t>
            </w:r>
            <w:r>
              <w:rPr>
                <w:rFonts w:eastAsia="Calibri" w:ascii="PT Astra Serif" w:hAnsi="PT Astra Serif"/>
                <w:lang w:eastAsia="ru-RU"/>
              </w:rPr>
              <w:t>а</w:t>
            </w:r>
            <w:r>
              <w:rPr>
                <w:rFonts w:eastAsia="Calibri" w:ascii="PT Astra Serif" w:hAnsi="PT Astra Serif"/>
                <w:bCs/>
                <w:lang w:eastAsia="ru-RU"/>
              </w:rPr>
              <w:t>гропромышленного комплекса</w:t>
              <w:br/>
              <w:t>и развития сельских территорий Ульяновской области</w:t>
            </w:r>
            <w:r>
              <w:rPr>
                <w:rFonts w:eastAsia="Calibri" w:ascii="PT Astra Serif" w:hAnsi="PT Astra Serif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Calibri"/>
                <w:lang w:eastAsia="ru-RU"/>
              </w:rPr>
            </w:pPr>
            <w:r>
              <w:rPr>
                <w:rFonts w:eastAsia="Calibri" w:ascii="PT Astra Serif" w:hAnsi="PT Astra Serif"/>
                <w:lang w:eastAsia="ru-RU"/>
              </w:rPr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О.В.Игнатьева</w:t>
            </w:r>
          </w:p>
        </w:tc>
      </w:tr>
      <w:tr>
        <w:trPr/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Calibri"/>
                <w:lang w:eastAsia="ru-RU"/>
              </w:rPr>
            </w:pPr>
            <w:r>
              <w:rPr>
                <w:rFonts w:eastAsia="Calibri" w:ascii="PT Astra Serif" w:hAnsi="PT Astra Serif"/>
                <w:lang w:eastAsia="ru-RU"/>
              </w:rPr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Calibri"/>
                <w:lang w:eastAsia="ru-RU"/>
              </w:rPr>
            </w:pPr>
            <w:r>
              <w:rPr>
                <w:rFonts w:eastAsia="Calibri" w:ascii="PT Astra Serif" w:hAnsi="PT Astra Serif"/>
                <w:lang w:eastAsia="ru-RU"/>
              </w:rPr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lang w:eastAsia="ru-RU"/>
              </w:rPr>
              <w:t>Директор департамента правовой</w:t>
              <w:br/>
              <w:t>и организационной работы</w:t>
              <w:br/>
              <w:t>Министерства а</w:t>
            </w:r>
            <w:r>
              <w:rPr>
                <w:rFonts w:eastAsia="Calibri" w:ascii="PT Astra Serif" w:hAnsi="PT Astra Serif"/>
                <w:bCs/>
                <w:lang w:eastAsia="ru-RU"/>
              </w:rPr>
              <w:t>гропромышленного комплекса и развития сельских территорий Ульяновской области</w:t>
            </w:r>
            <w:r>
              <w:rPr>
                <w:rFonts w:eastAsia="Calibri" w:ascii="PT Astra Serif" w:hAnsi="PT Astra Serif"/>
                <w:lang w:eastAsia="ru-RU"/>
              </w:rPr>
              <w:t xml:space="preserve"> 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center"/>
              <w:rPr>
                <w:rFonts w:ascii="PT Astra Serif" w:hAnsi="PT Astra Serif" w:eastAsia="Calibri"/>
                <w:lang w:eastAsia="ru-RU"/>
              </w:rPr>
            </w:pPr>
            <w:r>
              <w:rPr>
                <w:rFonts w:eastAsia="Calibri" w:ascii="PT Astra Serif" w:hAnsi="PT Astra Serif"/>
                <w:lang w:eastAsia="ru-RU"/>
              </w:rPr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both"/>
              <w:rPr>
                <w:rFonts w:ascii="PT Astra Serif" w:hAnsi="PT Astra Serif"/>
              </w:rPr>
            </w:pPr>
            <w:r>
              <w:rPr>
                <w:rFonts w:eastAsia="Calibri" w:ascii="PT Astra Serif" w:hAnsi="PT Astra Serif"/>
                <w:lang w:eastAsia="ru-RU"/>
              </w:rPr>
              <w:t>И.Н.Тимохин</w:t>
            </w:r>
          </w:p>
        </w:tc>
      </w:tr>
    </w:tbl>
    <w:p>
      <w:pPr>
        <w:pStyle w:val="Normal"/>
        <w:suppressAutoHyphens w:val="false"/>
        <w:spacing w:lineRule="auto" w:line="204"/>
        <w:jc w:val="both"/>
        <w:rPr>
          <w:rFonts w:ascii="PT Astra Serif" w:hAnsi="PT Astra Serif" w:eastAsia="Calibri"/>
          <w:sz w:val="20"/>
          <w:szCs w:val="20"/>
          <w:lang w:eastAsia="ru-RU"/>
        </w:rPr>
      </w:pPr>
      <w:r>
        <w:rPr>
          <w:rFonts w:eastAsia="Calibri" w:ascii="PT Astra Serif" w:hAnsi="PT Astra Serif"/>
          <w:sz w:val="20"/>
          <w:szCs w:val="20"/>
          <w:lang w:eastAsia="ru-RU"/>
        </w:rPr>
      </w:r>
    </w:p>
    <w:p>
      <w:pPr>
        <w:pStyle w:val="Normal"/>
        <w:suppressAutoHyphens w:val="false"/>
        <w:spacing w:lineRule="auto" w:line="204"/>
        <w:ind w:left="-142" w:hanging="0"/>
        <w:jc w:val="both"/>
        <w:rPr>
          <w:rFonts w:ascii="PT Astra Serif" w:hAnsi="PT Astra Serif" w:eastAsia="Calibri"/>
          <w:sz w:val="20"/>
          <w:szCs w:val="20"/>
          <w:lang w:eastAsia="ru-RU"/>
        </w:rPr>
      </w:pPr>
      <w:r>
        <w:rPr>
          <w:rFonts w:eastAsia="Calibri" w:ascii="PT Astra Serif" w:hAnsi="PT Astra Serif"/>
          <w:sz w:val="20"/>
          <w:szCs w:val="20"/>
          <w:lang w:eastAsia="ru-RU"/>
        </w:rPr>
        <w:t>__________________________</w:t>
      </w:r>
    </w:p>
    <w:p>
      <w:pPr>
        <w:pStyle w:val="Normal"/>
        <w:suppressAutoHyphens w:val="false"/>
        <w:spacing w:lineRule="auto" w:line="204"/>
        <w:ind w:left="-142" w:hanging="0"/>
        <w:jc w:val="both"/>
        <w:rPr>
          <w:rFonts w:ascii="PT Astra Serif" w:hAnsi="PT Astra Serif" w:eastAsia="Calibri"/>
          <w:lang w:eastAsia="ru-RU"/>
        </w:rPr>
      </w:pPr>
      <w:r>
        <w:rPr>
          <w:rFonts w:eastAsia="Calibri" w:ascii="PT Astra Serif" w:hAnsi="PT Astra Serif"/>
          <w:lang w:eastAsia="ru-RU"/>
        </w:rPr>
      </w:r>
    </w:p>
    <w:p>
      <w:pPr>
        <w:pStyle w:val="Normal"/>
        <w:suppressAutoHyphens w:val="false"/>
        <w:ind w:left="-142" w:hanging="0"/>
        <w:jc w:val="both"/>
        <w:rPr>
          <w:rFonts w:ascii="PT Astra Serif" w:hAnsi="PT Astra Serif" w:eastAsia="Calibri"/>
          <w:sz w:val="20"/>
          <w:szCs w:val="20"/>
          <w:lang w:eastAsia="ru-RU"/>
        </w:rPr>
      </w:pPr>
      <w:r>
        <w:rPr>
          <w:rFonts w:eastAsia="Calibri" w:ascii="PT Astra Serif" w:hAnsi="PT Astra Serif"/>
          <w:sz w:val="20"/>
          <w:szCs w:val="20"/>
          <w:lang w:eastAsia="ru-RU"/>
        </w:rPr>
        <w:t xml:space="preserve">Исполнитель: </w:t>
      </w:r>
      <w:r>
        <w:rPr>
          <w:rFonts w:eastAsia="Calibri" w:cs="Arial Narrow" w:ascii="PT Astra Serif" w:hAnsi="PT Astra Serif"/>
          <w:sz w:val="20"/>
          <w:szCs w:val="20"/>
          <w:lang w:eastAsia="ru-RU"/>
        </w:rPr>
        <w:t>Куканова Екатерина Игоревна</w:t>
      </w:r>
      <w:r>
        <w:rPr>
          <w:rFonts w:eastAsia="Calibri" w:ascii="PT Astra Serif" w:hAnsi="PT Astra Serif"/>
          <w:sz w:val="20"/>
          <w:szCs w:val="20"/>
          <w:lang w:eastAsia="ru-RU"/>
        </w:rPr>
        <w:t>, заместитель директора департамента правовой и организационной работы Министерства а</w:t>
      </w:r>
      <w:r>
        <w:rPr>
          <w:rFonts w:eastAsia="Calibri" w:ascii="PT Astra Serif" w:hAnsi="PT Astra Serif"/>
          <w:bCs/>
          <w:sz w:val="20"/>
          <w:szCs w:val="20"/>
          <w:lang w:eastAsia="ru-RU"/>
        </w:rPr>
        <w:t>гропромышленного комплекса и развития сельских территорий Ульяновской области,</w:t>
        <w:br/>
      </w:r>
      <w:r>
        <w:rPr>
          <w:rFonts w:eastAsia="Calibri" w:ascii="PT Astra Serif" w:hAnsi="PT Astra Serif"/>
          <w:sz w:val="20"/>
          <w:szCs w:val="20"/>
          <w:lang w:eastAsia="ru-RU"/>
        </w:rPr>
        <w:t>67-60-04</w:t>
      </w:r>
    </w:p>
    <w:p>
      <w:pPr>
        <w:pStyle w:val="Normal"/>
        <w:suppressAutoHyphens w:val="false"/>
        <w:snapToGrid w:val="false"/>
        <w:spacing w:lineRule="exact" w:line="240"/>
        <w:ind w:left="-142" w:hanging="0"/>
        <w:jc w:val="both"/>
        <w:rPr>
          <w:rFonts w:ascii="PT Astra Serif" w:hAnsi="PT Astra Serif" w:eastAsia="Calibri"/>
          <w:sz w:val="20"/>
          <w:szCs w:val="20"/>
          <w:lang w:eastAsia="ru-RU"/>
        </w:rPr>
      </w:pPr>
      <w:r>
        <w:rPr>
          <w:rFonts w:eastAsia="Calibri" w:ascii="PT Astra Serif" w:hAnsi="PT Astra Serif"/>
          <w:sz w:val="20"/>
          <w:szCs w:val="20"/>
          <w:lang w:eastAsia="ru-RU"/>
        </w:rPr>
      </w:r>
    </w:p>
    <w:p>
      <w:pPr>
        <w:pStyle w:val="Normal"/>
        <w:suppressAutoHyphens w:val="false"/>
        <w:spacing w:lineRule="auto" w:line="204"/>
        <w:ind w:left="-142" w:hanging="0"/>
        <w:jc w:val="both"/>
        <w:rPr>
          <w:rFonts w:ascii="PT Astra Serif" w:hAnsi="PT Astra Serif" w:eastAsia="Calibri"/>
          <w:sz w:val="20"/>
          <w:szCs w:val="20"/>
          <w:lang w:eastAsia="ru-RU"/>
        </w:rPr>
      </w:pPr>
      <w:r>
        <w:rPr>
          <w:rFonts w:eastAsia="Calibri" w:ascii="PT Astra Serif" w:hAnsi="PT Astra Serif"/>
          <w:sz w:val="20"/>
          <w:szCs w:val="20"/>
          <w:lang w:eastAsia="ru-RU"/>
        </w:rPr>
      </w:r>
    </w:p>
    <w:p>
      <w:pPr>
        <w:pStyle w:val="Normal"/>
        <w:suppressAutoHyphens w:val="false"/>
        <w:spacing w:lineRule="auto" w:line="204"/>
        <w:ind w:left="-142" w:hanging="0"/>
        <w:jc w:val="both"/>
        <w:rPr>
          <w:rFonts w:ascii="PT Astra Serif" w:hAnsi="PT Astra Serif" w:eastAsia="Calibri"/>
          <w:b/>
          <w:b/>
          <w:sz w:val="20"/>
          <w:szCs w:val="20"/>
          <w:lang w:eastAsia="ru-RU"/>
        </w:rPr>
      </w:pPr>
      <w:r>
        <w:rPr>
          <w:rFonts w:eastAsia="Calibri" w:ascii="PT Astra Serif" w:hAnsi="PT Astra Serif"/>
          <w:sz w:val="20"/>
          <w:szCs w:val="20"/>
          <w:lang w:eastAsia="ru-RU"/>
        </w:rPr>
        <w:t>Имя файла на электронном носителе: проект приказа</w:t>
      </w:r>
    </w:p>
    <w:p>
      <w:pPr>
        <w:pStyle w:val="Normal"/>
        <w:rPr>
          <w:rFonts w:ascii="PT Astra Serif" w:hAnsi="PT Astra Serif"/>
        </w:rPr>
      </w:pPr>
      <w:r>
        <w:rPr/>
      </w:r>
    </w:p>
    <w:sectPr>
      <w:headerReference w:type="default" r:id="rId25"/>
      <w:headerReference w:type="first" r:id="rId26"/>
      <w:type w:val="nextPage"/>
      <w:pgSz w:w="11906" w:h="16838"/>
      <w:pgMar w:left="1701" w:right="567" w:header="589" w:top="1157" w:footer="0" w:bottom="1134" w:gutter="0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Courier New">
    <w:charset w:val="01"/>
    <w:family w:val="swiss"/>
    <w:pitch w:val="default"/>
  </w:font>
  <w:font w:name="PT Sans">
    <w:charset w:val="01"/>
    <w:family w:val="swiss"/>
    <w:pitch w:val="default"/>
  </w:font>
  <w:font w:name="Arial">
    <w:charset w:val="01"/>
    <w:family w:val="swiss"/>
    <w:pitch w:val="default"/>
  </w:font>
  <w:font w:name="PT Astra Serif">
    <w:charset w:val="01"/>
    <w:family w:val="swiss"/>
    <w:pitch w:val="default"/>
  </w:font>
  <w:font w:name="0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sz w:val="28"/>
        <w:szCs w:val="28"/>
        <w:rFonts w:ascii="PT Astra Serif" w:hAnsi="PT Astra Serif"/>
      </w:rPr>
      <w:instrText> PAGE </w:instrText>
    </w:r>
    <w:r>
      <w:rPr>
        <w:sz w:val="28"/>
        <w:szCs w:val="28"/>
        <w:rFonts w:ascii="PT Astra Serif" w:hAnsi="PT Astra Serif"/>
      </w:rPr>
      <w:fldChar w:fldCharType="separate"/>
    </w:r>
    <w:r>
      <w:rPr>
        <w:sz w:val="28"/>
        <w:szCs w:val="28"/>
        <w:rFonts w:ascii="PT Astra Serif" w:hAnsi="PT Astra Serif"/>
      </w:rPr>
      <w:t>2</w:t>
    </w:r>
    <w:r>
      <w:rPr>
        <w:sz w:val="28"/>
        <w:szCs w:val="28"/>
        <w:rFonts w:ascii="PT Astra Serif" w:hAnsi="PT Astra Serif"/>
      </w:rPr>
      <w:fldChar w:fldCharType="end"/>
    </w:r>
  </w:p>
  <w:p>
    <w:pPr>
      <w:pStyle w:val="Normal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  <w:p>
    <w:pPr>
      <w:pStyle w:val="Style33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  <w:p>
    <w:pPr>
      <w:pStyle w:val="Style33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sz w:val="28"/>
        <w:szCs w:val="28"/>
        <w:rFonts w:ascii="PT Astra Serif" w:hAnsi="PT Astra Serif"/>
      </w:rPr>
      <w:instrText> PAGE </w:instrText>
    </w:r>
    <w:r>
      <w:rPr>
        <w:sz w:val="28"/>
        <w:szCs w:val="28"/>
        <w:rFonts w:ascii="PT Astra Serif" w:hAnsi="PT Astra Serif"/>
      </w:rPr>
      <w:fldChar w:fldCharType="separate"/>
    </w:r>
    <w:r>
      <w:rPr>
        <w:sz w:val="28"/>
        <w:szCs w:val="28"/>
        <w:rFonts w:ascii="PT Astra Serif" w:hAnsi="PT Astra Serif"/>
      </w:rPr>
      <w:t>2</w:t>
    </w:r>
    <w:r>
      <w:rPr>
        <w:sz w:val="28"/>
        <w:szCs w:val="28"/>
        <w:rFonts w:ascii="PT Astra Serif" w:hAnsi="PT Astra Serif"/>
      </w:rPr>
      <w:fldChar w:fldCharType="end"/>
    </w:r>
  </w:p>
  <w:p>
    <w:pPr>
      <w:pStyle w:val="Normal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  <w:p>
    <w:pPr>
      <w:pStyle w:val="Style33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sz w:val="28"/>
        <w:szCs w:val="28"/>
        <w:rFonts w:ascii="PT Astra Serif" w:hAnsi="PT Astra Serif"/>
      </w:rPr>
      <w:instrText> PAGE </w:instrText>
    </w:r>
    <w:r>
      <w:rPr>
        <w:sz w:val="28"/>
        <w:szCs w:val="28"/>
        <w:rFonts w:ascii="PT Astra Serif" w:hAnsi="PT Astra Serif"/>
      </w:rPr>
      <w:fldChar w:fldCharType="separate"/>
    </w:r>
    <w:r>
      <w:rPr>
        <w:sz w:val="28"/>
        <w:szCs w:val="28"/>
        <w:rFonts w:ascii="PT Astra Serif" w:hAnsi="PT Astra Serif"/>
      </w:rPr>
      <w:t>2</w:t>
    </w:r>
    <w:r>
      <w:rPr>
        <w:sz w:val="28"/>
        <w:szCs w:val="28"/>
        <w:rFonts w:ascii="PT Astra Serif" w:hAnsi="PT Astra Serif"/>
      </w:rPr>
      <w:fldChar w:fldCharType="end"/>
    </w:r>
  </w:p>
  <w:p>
    <w:pPr>
      <w:pStyle w:val="Normal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  <w:p>
    <w:pPr>
      <w:pStyle w:val="Style33"/>
      <w:rPr/>
    </w:pPr>
    <w:r>
      <w:rPr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  <w:p>
    <w:pPr>
      <w:pStyle w:val="Style33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sz w:val="28"/>
        <w:szCs w:val="28"/>
        <w:rFonts w:ascii="PT Astra Serif" w:hAnsi="PT Astra Serif"/>
      </w:rPr>
      <w:instrText> PAGE </w:instrText>
    </w:r>
    <w:r>
      <w:rPr>
        <w:sz w:val="28"/>
        <w:szCs w:val="28"/>
        <w:rFonts w:ascii="PT Astra Serif" w:hAnsi="PT Astra Serif"/>
      </w:rPr>
      <w:fldChar w:fldCharType="separate"/>
    </w:r>
    <w:r>
      <w:rPr>
        <w:sz w:val="28"/>
        <w:szCs w:val="28"/>
        <w:rFonts w:ascii="PT Astra Serif" w:hAnsi="PT Astra Serif"/>
      </w:rPr>
      <w:t>2</w:t>
    </w:r>
    <w:r>
      <w:rPr>
        <w:sz w:val="28"/>
        <w:szCs w:val="28"/>
        <w:rFonts w:ascii="PT Astra Serif" w:hAnsi="PT Astra Serif"/>
      </w:rPr>
      <w:fldChar w:fldCharType="end"/>
    </w:r>
  </w:p>
  <w:p>
    <w:pPr>
      <w:pStyle w:val="Normal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  <w:p>
    <w:pPr>
      <w:pStyle w:val="Style33"/>
      <w:rPr/>
    </w:pPr>
    <w:r>
      <w:rPr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sz w:val="28"/>
        <w:szCs w:val="28"/>
        <w:rFonts w:ascii="PT Astra Serif" w:hAnsi="PT Astra Serif"/>
      </w:rPr>
      <w:instrText> PAGE </w:instrText>
    </w:r>
    <w:r>
      <w:rPr>
        <w:sz w:val="28"/>
        <w:szCs w:val="28"/>
        <w:rFonts w:ascii="PT Astra Serif" w:hAnsi="PT Astra Serif"/>
      </w:rPr>
      <w:fldChar w:fldCharType="separate"/>
    </w:r>
    <w:r>
      <w:rPr>
        <w:sz w:val="28"/>
        <w:szCs w:val="28"/>
        <w:rFonts w:ascii="PT Astra Serif" w:hAnsi="PT Astra Serif"/>
      </w:rPr>
      <w:t>2</w:t>
    </w:r>
    <w:r>
      <w:rPr>
        <w:sz w:val="28"/>
        <w:szCs w:val="28"/>
        <w:rFonts w:ascii="PT Astra Serif" w:hAnsi="PT Astra Serif"/>
      </w:rPr>
      <w:fldChar w:fldCharType="end"/>
    </w:r>
  </w:p>
  <w:p>
    <w:pPr>
      <w:pStyle w:val="Normal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sz w:val="28"/>
        <w:szCs w:val="28"/>
        <w:rFonts w:ascii="PT Astra Serif" w:hAnsi="PT Astra Serif"/>
      </w:rPr>
      <w:instrText> PAGE </w:instrText>
    </w:r>
    <w:r>
      <w:rPr>
        <w:sz w:val="28"/>
        <w:szCs w:val="28"/>
        <w:rFonts w:ascii="PT Astra Serif" w:hAnsi="PT Astra Serif"/>
      </w:rPr>
      <w:fldChar w:fldCharType="separate"/>
    </w:r>
    <w:r>
      <w:rPr>
        <w:sz w:val="28"/>
        <w:szCs w:val="28"/>
        <w:rFonts w:ascii="PT Astra Serif" w:hAnsi="PT Astra Serif"/>
      </w:rPr>
      <w:t>3</w:t>
    </w:r>
    <w:r>
      <w:rPr>
        <w:sz w:val="28"/>
        <w:szCs w:val="28"/>
        <w:rFonts w:ascii="PT Astra Serif" w:hAnsi="PT Astra Serif"/>
      </w:rPr>
      <w:fldChar w:fldCharType="end"/>
    </w:r>
  </w:p>
  <w:p>
    <w:pPr>
      <w:pStyle w:val="Normal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  <w:p>
    <w:pPr>
      <w:pStyle w:val="Style33"/>
      <w:rPr/>
    </w:pPr>
    <w:r>
      <w:rPr/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</w:r>
  </w:p>
  <w:p>
    <w:pPr>
      <w:pStyle w:val="Style33"/>
      <w:rPr/>
    </w:pPr>
    <w:r>
      <w:rPr/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</w:r>
  </w:p>
  <w:p>
    <w:pPr>
      <w:pStyle w:val="Style33"/>
      <w:jc w:val="center"/>
      <w:rPr/>
    </w:pPr>
    <w:r>
      <w:rPr/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</w:r>
  </w:p>
  <w:p>
    <w:pPr>
      <w:pStyle w:val="Style33"/>
      <w:rPr/>
    </w:pPr>
    <w:r>
      <w:rPr/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sz w:val="28"/>
        <w:szCs w:val="28"/>
        <w:rFonts w:ascii="PT Astra Serif" w:hAnsi="PT Astra Serif"/>
      </w:rPr>
      <w:instrText> PAGE </w:instrText>
    </w:r>
    <w:r>
      <w:rPr>
        <w:sz w:val="28"/>
        <w:szCs w:val="28"/>
        <w:rFonts w:ascii="PT Astra Serif" w:hAnsi="PT Astra Serif"/>
      </w:rPr>
      <w:fldChar w:fldCharType="separate"/>
    </w:r>
    <w:r>
      <w:rPr>
        <w:sz w:val="28"/>
        <w:szCs w:val="28"/>
        <w:rFonts w:ascii="PT Astra Serif" w:hAnsi="PT Astra Serif"/>
      </w:rPr>
      <w:t>2</w:t>
    </w:r>
    <w:r>
      <w:rPr>
        <w:sz w:val="28"/>
        <w:szCs w:val="28"/>
        <w:rFonts w:ascii="PT Astra Serif" w:hAnsi="PT Astra Serif"/>
      </w:rPr>
      <w:fldChar w:fldCharType="end"/>
    </w:r>
  </w:p>
  <w:p>
    <w:pPr>
      <w:pStyle w:val="Normal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/>
    </w:pPr>
    <w:r>
      <w:rPr/>
    </w:r>
  </w:p>
  <w:p>
    <w:pPr>
      <w:pStyle w:val="Style3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46480629"/>
    </w:sdtPr>
    <w:sdtContent>
      <w:p>
        <w:pPr>
          <w:pStyle w:val="Style33"/>
          <w:rPr/>
        </w:pPr>
        <w:r>
          <w:rPr/>
        </w:r>
      </w:p>
      <w:p>
        <w:pPr>
          <w:pStyle w:val="Style33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sz w:val="28"/>
        <w:szCs w:val="28"/>
        <w:rFonts w:ascii="PT Astra Serif" w:hAnsi="PT Astra Serif"/>
      </w:rPr>
      <w:instrText> PAGE </w:instrText>
    </w:r>
    <w:r>
      <w:rPr>
        <w:sz w:val="28"/>
        <w:szCs w:val="28"/>
        <w:rFonts w:ascii="PT Astra Serif" w:hAnsi="PT Astra Serif"/>
      </w:rPr>
      <w:fldChar w:fldCharType="separate"/>
    </w:r>
    <w:r>
      <w:rPr>
        <w:sz w:val="28"/>
        <w:szCs w:val="28"/>
        <w:rFonts w:ascii="PT Astra Serif" w:hAnsi="PT Astra Serif"/>
      </w:rPr>
      <w:t>2</w:t>
    </w:r>
    <w:r>
      <w:rPr>
        <w:sz w:val="28"/>
        <w:szCs w:val="28"/>
        <w:rFonts w:ascii="PT Astra Serif" w:hAnsi="PT Astra Serif"/>
      </w:rPr>
      <w:fldChar w:fldCharType="end"/>
    </w:r>
  </w:p>
  <w:p>
    <w:pPr>
      <w:pStyle w:val="Normal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79374703"/>
    </w:sdtPr>
    <w:sdtContent>
      <w:p>
        <w:pPr>
          <w:pStyle w:val="Style33"/>
          <w:rPr/>
        </w:pPr>
        <w:r>
          <w:rPr/>
        </w:r>
      </w:p>
      <w:p>
        <w:pPr>
          <w:pStyle w:val="Style33"/>
          <w:rPr/>
        </w:pPr>
        <w:r>
          <w:rPr/>
        </w:r>
      </w:p>
    </w:sdtContent>
  </w:sdt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  <w:p>
    <w:pPr>
      <w:pStyle w:val="Style33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sz w:val="28"/>
        <w:szCs w:val="28"/>
        <w:rFonts w:ascii="PT Astra Serif" w:hAnsi="PT Astra Serif"/>
      </w:rPr>
      <w:instrText> PAGE </w:instrText>
    </w:r>
    <w:r>
      <w:rPr>
        <w:sz w:val="28"/>
        <w:szCs w:val="28"/>
        <w:rFonts w:ascii="PT Astra Serif" w:hAnsi="PT Astra Serif"/>
      </w:rPr>
      <w:fldChar w:fldCharType="separate"/>
    </w:r>
    <w:r>
      <w:rPr>
        <w:sz w:val="28"/>
        <w:szCs w:val="28"/>
        <w:rFonts w:ascii="PT Astra Serif" w:hAnsi="PT Astra Serif"/>
      </w:rPr>
      <w:t>2</w:t>
    </w:r>
    <w:r>
      <w:rPr>
        <w:sz w:val="28"/>
        <w:szCs w:val="28"/>
        <w:rFonts w:ascii="PT Astra Serif" w:hAnsi="PT Astra Serif"/>
      </w:rPr>
      <w:fldChar w:fldCharType="end"/>
    </w:r>
  </w:p>
  <w:p>
    <w:pPr>
      <w:pStyle w:val="Normal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  <w:p>
    <w:pPr>
      <w:pStyle w:val="Style33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sz w:val="28"/>
        <w:szCs w:val="28"/>
        <w:rFonts w:ascii="PT Astra Serif" w:hAnsi="PT Astra Serif"/>
      </w:rPr>
      <w:instrText> PAGE </w:instrText>
    </w:r>
    <w:r>
      <w:rPr>
        <w:sz w:val="28"/>
        <w:szCs w:val="28"/>
        <w:rFonts w:ascii="PT Astra Serif" w:hAnsi="PT Astra Serif"/>
      </w:rPr>
      <w:fldChar w:fldCharType="separate"/>
    </w:r>
    <w:r>
      <w:rPr>
        <w:sz w:val="28"/>
        <w:szCs w:val="28"/>
        <w:rFonts w:ascii="PT Astra Serif" w:hAnsi="PT Astra Serif"/>
      </w:rPr>
      <w:t>2</w:t>
    </w:r>
    <w:r>
      <w:rPr>
        <w:sz w:val="28"/>
        <w:szCs w:val="28"/>
        <w:rFonts w:ascii="PT Astra Serif" w:hAnsi="PT Astra Serif"/>
      </w:rPr>
      <w:fldChar w:fldCharType="end"/>
    </w:r>
  </w:p>
  <w:p>
    <w:pPr>
      <w:pStyle w:val="Normal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358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rsid w:val="00f3358a"/>
    <w:pPr>
      <w:keepNext w:val="true"/>
      <w:numPr>
        <w:ilvl w:val="0"/>
        <w:numId w:val="1"/>
      </w:numPr>
      <w:outlineLvl w:val="0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f3358a"/>
    <w:rPr/>
  </w:style>
  <w:style w:type="character" w:styleId="WW8Num1z1" w:customStyle="1">
    <w:name w:val="WW8Num1z1"/>
    <w:qFormat/>
    <w:rsid w:val="00f3358a"/>
    <w:rPr/>
  </w:style>
  <w:style w:type="character" w:styleId="WW8Num1z2" w:customStyle="1">
    <w:name w:val="WW8Num1z2"/>
    <w:qFormat/>
    <w:rsid w:val="00f3358a"/>
    <w:rPr/>
  </w:style>
  <w:style w:type="character" w:styleId="WW8Num1z3" w:customStyle="1">
    <w:name w:val="WW8Num1z3"/>
    <w:qFormat/>
    <w:rsid w:val="00f3358a"/>
    <w:rPr/>
  </w:style>
  <w:style w:type="character" w:styleId="WW8Num1z4" w:customStyle="1">
    <w:name w:val="WW8Num1z4"/>
    <w:qFormat/>
    <w:rsid w:val="00f3358a"/>
    <w:rPr/>
  </w:style>
  <w:style w:type="character" w:styleId="WW8Num1z5" w:customStyle="1">
    <w:name w:val="WW8Num1z5"/>
    <w:qFormat/>
    <w:rsid w:val="00f3358a"/>
    <w:rPr/>
  </w:style>
  <w:style w:type="character" w:styleId="WW8Num1z6" w:customStyle="1">
    <w:name w:val="WW8Num1z6"/>
    <w:qFormat/>
    <w:rsid w:val="00f3358a"/>
    <w:rPr/>
  </w:style>
  <w:style w:type="character" w:styleId="WW8Num1z7" w:customStyle="1">
    <w:name w:val="WW8Num1z7"/>
    <w:qFormat/>
    <w:rsid w:val="00f3358a"/>
    <w:rPr/>
  </w:style>
  <w:style w:type="character" w:styleId="WW8Num1z8" w:customStyle="1">
    <w:name w:val="WW8Num1z8"/>
    <w:qFormat/>
    <w:rsid w:val="00f3358a"/>
    <w:rPr/>
  </w:style>
  <w:style w:type="character" w:styleId="Pagenumber">
    <w:name w:val="page number"/>
    <w:basedOn w:val="DefaultParagraphFont"/>
    <w:qFormat/>
    <w:rsid w:val="00f3358a"/>
    <w:rPr/>
  </w:style>
  <w:style w:type="character" w:styleId="Style13" w:customStyle="1">
    <w:name w:val="Верхний колонтитул Знак"/>
    <w:uiPriority w:val="99"/>
    <w:qFormat/>
    <w:rsid w:val="00f3358a"/>
    <w:rPr>
      <w:sz w:val="24"/>
      <w:szCs w:val="24"/>
      <w:lang w:val="ru-RU" w:bidi="ar-SA"/>
    </w:rPr>
  </w:style>
  <w:style w:type="character" w:styleId="Style14" w:customStyle="1">
    <w:name w:val="Интернет-ссылка"/>
    <w:rsid w:val="00f3358a"/>
    <w:rPr>
      <w:color w:val="000080"/>
      <w:u w:val="single"/>
    </w:rPr>
  </w:style>
  <w:style w:type="character" w:styleId="Appleconvertedspace" w:customStyle="1">
    <w:name w:val="apple-converted-space"/>
    <w:qFormat/>
    <w:rsid w:val="00f3358a"/>
    <w:rPr/>
  </w:style>
  <w:style w:type="character" w:styleId="NoSpacingChar" w:customStyle="1">
    <w:name w:val="No Spacing Char"/>
    <w:qFormat/>
    <w:rsid w:val="00f3358a"/>
    <w:rPr>
      <w:rFonts w:ascii="Calibri" w:hAnsi="Calibri" w:eastAsia="Calibri" w:cs="Calibri"/>
      <w:sz w:val="22"/>
      <w:szCs w:val="22"/>
      <w:lang w:val="ru-RU" w:bidi="ar-SA"/>
    </w:rPr>
  </w:style>
  <w:style w:type="character" w:styleId="11" w:customStyle="1">
    <w:name w:val="Заголовок 1 Знак"/>
    <w:qFormat/>
    <w:rsid w:val="00f3358a"/>
    <w:rPr>
      <w:sz w:val="28"/>
      <w:lang w:val="ru-RU" w:bidi="ar-SA"/>
    </w:rPr>
  </w:style>
  <w:style w:type="character" w:styleId="ConsPlusNormal" w:customStyle="1">
    <w:name w:val="ConsPlusNormal Знак"/>
    <w:qFormat/>
    <w:rsid w:val="00f3358a"/>
    <w:rPr>
      <w:sz w:val="24"/>
      <w:szCs w:val="24"/>
      <w:lang w:val="ru-RU" w:bidi="ar-SA"/>
    </w:rPr>
  </w:style>
  <w:style w:type="character" w:styleId="Style15" w:customStyle="1">
    <w:name w:val="Основной текст Знак"/>
    <w:qFormat/>
    <w:rsid w:val="00f3358a"/>
    <w:rPr>
      <w:sz w:val="28"/>
    </w:rPr>
  </w:style>
  <w:style w:type="character" w:styleId="Style16" w:customStyle="1">
    <w:name w:val="Текст выноски Знак"/>
    <w:qFormat/>
    <w:rsid w:val="00f3358a"/>
    <w:rPr>
      <w:rFonts w:ascii="Tahoma" w:hAnsi="Tahoma" w:cs="Tahoma"/>
      <w:sz w:val="16"/>
      <w:szCs w:val="16"/>
    </w:rPr>
  </w:style>
  <w:style w:type="character" w:styleId="Style17" w:customStyle="1">
    <w:name w:val="Нумерация строк"/>
    <w:rsid w:val="00f3358a"/>
    <w:rPr/>
  </w:style>
  <w:style w:type="character" w:styleId="Style18" w:customStyle="1">
    <w:name w:val="Название Знак"/>
    <w:basedOn w:val="DefaultParagraphFont"/>
    <w:qFormat/>
    <w:rsid w:val="00f3358a"/>
    <w:rPr>
      <w:b/>
      <w:bCs/>
      <w:sz w:val="24"/>
      <w:szCs w:val="24"/>
    </w:rPr>
  </w:style>
  <w:style w:type="character" w:styleId="HTML" w:customStyle="1">
    <w:name w:val="Стандартный HTML Знак"/>
    <w:basedOn w:val="DefaultParagraphFont"/>
    <w:qFormat/>
    <w:rsid w:val="00f3358a"/>
    <w:rPr>
      <w:rFonts w:ascii="Courier New" w:hAnsi="Courier New" w:cs="Courier New"/>
      <w:lang w:val="ru-RU"/>
    </w:rPr>
  </w:style>
  <w:style w:type="character" w:styleId="Style19" w:customStyle="1">
    <w:name w:val="Гипертекстовая ссылка"/>
    <w:qFormat/>
    <w:rsid w:val="00f3358a"/>
    <w:rPr>
      <w:rFonts w:cs="Times New Roman"/>
      <w:color w:val="106BBE"/>
    </w:rPr>
  </w:style>
  <w:style w:type="character" w:styleId="Style20" w:customStyle="1">
    <w:name w:val="Символ сноски"/>
    <w:qFormat/>
    <w:rsid w:val="00f3358a"/>
    <w:rPr/>
  </w:style>
  <w:style w:type="character" w:styleId="Style21" w:customStyle="1">
    <w:name w:val="Привязка сноски"/>
    <w:rsid w:val="00f3358a"/>
    <w:rPr>
      <w:vertAlign w:val="superscript"/>
    </w:rPr>
  </w:style>
  <w:style w:type="character" w:styleId="Style22" w:customStyle="1">
    <w:name w:val="Символ концевой сноски"/>
    <w:qFormat/>
    <w:rsid w:val="00f3358a"/>
    <w:rPr>
      <w:vertAlign w:val="superscript"/>
    </w:rPr>
  </w:style>
  <w:style w:type="character" w:styleId="WW" w:customStyle="1">
    <w:name w:val="WW-Символ концевой сноски"/>
    <w:qFormat/>
    <w:rsid w:val="00f3358a"/>
    <w:rPr/>
  </w:style>
  <w:style w:type="character" w:styleId="Style23" w:customStyle="1">
    <w:name w:val="Привязка концевой сноски"/>
    <w:rsid w:val="00f3358a"/>
    <w:rPr>
      <w:vertAlign w:val="superscript"/>
    </w:rPr>
  </w:style>
  <w:style w:type="character" w:styleId="Style24" w:customStyle="1">
    <w:name w:val="Символ нумерации"/>
    <w:qFormat/>
    <w:rsid w:val="00f3358a"/>
    <w:rPr/>
  </w:style>
  <w:style w:type="character" w:styleId="Style25" w:customStyle="1">
    <w:name w:val="Нижний колонтитул Знак"/>
    <w:basedOn w:val="DefaultParagraphFont"/>
    <w:qFormat/>
    <w:rsid w:val="00b25001"/>
    <w:rPr>
      <w:rFonts w:ascii="Times New Roman" w:hAnsi="Times New Roman" w:eastAsia="Times New Roman" w:cs="Times New Roman"/>
      <w:sz w:val="24"/>
      <w:lang w:bidi="ar-SA"/>
    </w:rPr>
  </w:style>
  <w:style w:type="paragraph" w:styleId="Style26" w:customStyle="1">
    <w:name w:val="Заголовок"/>
    <w:basedOn w:val="Normal"/>
    <w:next w:val="Caption"/>
    <w:qFormat/>
    <w:rsid w:val="00f3358a"/>
    <w:pPr>
      <w:jc w:val="center"/>
    </w:pPr>
    <w:rPr>
      <w:b/>
      <w:bCs/>
    </w:rPr>
  </w:style>
  <w:style w:type="paragraph" w:styleId="Style27">
    <w:name w:val="Body Text"/>
    <w:basedOn w:val="Normal"/>
    <w:next w:val="Caption"/>
    <w:rsid w:val="00f3358a"/>
    <w:pPr>
      <w:jc w:val="both"/>
    </w:pPr>
    <w:rPr>
      <w:sz w:val="28"/>
      <w:szCs w:val="20"/>
    </w:rPr>
  </w:style>
  <w:style w:type="paragraph" w:styleId="Style28">
    <w:name w:val="List"/>
    <w:basedOn w:val="Caption"/>
    <w:next w:val="Indexheading"/>
    <w:rsid w:val="00f3358a"/>
    <w:pPr/>
    <w:rPr/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aption">
    <w:name w:val="caption"/>
    <w:basedOn w:val="Normal"/>
    <w:next w:val="BodyText2"/>
    <w:qFormat/>
    <w:rsid w:val="00f3358a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Indexheading">
    <w:name w:val="index heading"/>
    <w:basedOn w:val="Normal"/>
    <w:next w:val="BodyTextIndent3"/>
    <w:qFormat/>
    <w:rsid w:val="00f3358a"/>
    <w:pPr>
      <w:suppressLineNumbers/>
    </w:pPr>
    <w:rPr>
      <w:rFonts w:ascii="PT Sans" w:hAnsi="PT Sans" w:cs="Noto Sans Devanagari"/>
    </w:rPr>
  </w:style>
  <w:style w:type="paragraph" w:styleId="BodyText2">
    <w:name w:val="Body Text 2"/>
    <w:basedOn w:val="Normal"/>
    <w:next w:val="BalloonText"/>
    <w:qFormat/>
    <w:rsid w:val="00f3358a"/>
    <w:pPr>
      <w:jc w:val="center"/>
    </w:pPr>
    <w:rPr>
      <w:b/>
      <w:bCs/>
      <w:sz w:val="28"/>
    </w:rPr>
  </w:style>
  <w:style w:type="paragraph" w:styleId="BodyTextIndent3">
    <w:name w:val="Body Text Indent 3"/>
    <w:basedOn w:val="Normal"/>
    <w:next w:val="Style31"/>
    <w:qFormat/>
    <w:rsid w:val="00f3358a"/>
    <w:pPr>
      <w:ind w:firstLine="709"/>
      <w:jc w:val="both"/>
    </w:pPr>
    <w:rPr>
      <w:sz w:val="28"/>
    </w:rPr>
  </w:style>
  <w:style w:type="paragraph" w:styleId="BalloonText">
    <w:name w:val="Balloon Text"/>
    <w:basedOn w:val="Normal"/>
    <w:next w:val="Style33"/>
    <w:qFormat/>
    <w:rsid w:val="00f3358a"/>
    <w:pPr/>
    <w:rPr>
      <w:rFonts w:ascii="Tahoma" w:hAnsi="Tahoma" w:cs="Tahoma"/>
      <w:sz w:val="16"/>
      <w:szCs w:val="16"/>
    </w:rPr>
  </w:style>
  <w:style w:type="paragraph" w:styleId="Style31" w:customStyle="1">
    <w:name w:val="Верхний и нижний колонтитулы"/>
    <w:basedOn w:val="Normal"/>
    <w:next w:val="ConsPlusTitle"/>
    <w:qFormat/>
    <w:rsid w:val="00f3358a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2" w:customStyle="1">
    <w:name w:val="Колонтитул"/>
    <w:basedOn w:val="Normal"/>
    <w:qFormat/>
    <w:rsid w:val="00f3358a"/>
    <w:pPr/>
    <w:rPr/>
  </w:style>
  <w:style w:type="paragraph" w:styleId="Style33">
    <w:name w:val="Header"/>
    <w:basedOn w:val="Normal"/>
    <w:next w:val="ConsPlusNormal1"/>
    <w:uiPriority w:val="99"/>
    <w:rsid w:val="00f3358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next w:val="ConsPlusNonformat"/>
    <w:qFormat/>
    <w:rsid w:val="00f3358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zh-CN" w:bidi="ar-SA"/>
    </w:rPr>
  </w:style>
  <w:style w:type="paragraph" w:styleId="ConsPlusNormal1" w:customStyle="1">
    <w:name w:val="ConsPlusNormal"/>
    <w:next w:val="Style34"/>
    <w:qFormat/>
    <w:rsid w:val="00f3358a"/>
    <w:pPr>
      <w:widowControl w:val="false"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ConsPlusNonformat" w:customStyle="1">
    <w:name w:val="ConsPlusNonformat"/>
    <w:next w:val="ConsNormal"/>
    <w:qFormat/>
    <w:rsid w:val="00f3358a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;Times New Roman"/>
      <w:color w:val="auto"/>
      <w:kern w:val="2"/>
      <w:sz w:val="22"/>
      <w:szCs w:val="22"/>
      <w:lang w:val="ru-RU" w:eastAsia="zh-CN" w:bidi="ar-SA"/>
    </w:rPr>
  </w:style>
  <w:style w:type="paragraph" w:styleId="Style34">
    <w:name w:val="Footer"/>
    <w:basedOn w:val="Normal"/>
    <w:next w:val="NoSpacing"/>
    <w:rsid w:val="00f3358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next w:val="FORMATTEXT"/>
    <w:qFormat/>
    <w:rsid w:val="00f3358a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zh-CN" w:bidi="ar-SA"/>
    </w:rPr>
  </w:style>
  <w:style w:type="paragraph" w:styleId="NoSpacing">
    <w:name w:val="No Spacing"/>
    <w:next w:val="Formattext1"/>
    <w:qFormat/>
    <w:rsid w:val="00f3358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FORMATTEXT" w:customStyle="1">
    <w:name w:val=".FORMATTEXT"/>
    <w:next w:val="ConsPlusCell"/>
    <w:qFormat/>
    <w:rsid w:val="00f3358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Formattext1" w:customStyle="1">
    <w:name w:val="formattext"/>
    <w:basedOn w:val="Normal"/>
    <w:next w:val="HTMLPreformatted"/>
    <w:qFormat/>
    <w:rsid w:val="00f3358a"/>
    <w:pPr>
      <w:spacing w:before="280" w:after="280"/>
    </w:pPr>
    <w:rPr/>
  </w:style>
  <w:style w:type="paragraph" w:styleId="ConsPlusCell" w:customStyle="1">
    <w:name w:val="ConsPlusCell"/>
    <w:next w:val="Style35"/>
    <w:qFormat/>
    <w:rsid w:val="00f3358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zh-CN" w:bidi="ar-SA"/>
    </w:rPr>
  </w:style>
  <w:style w:type="paragraph" w:styleId="HTMLPreformatted">
    <w:name w:val="HTML Preformatted"/>
    <w:basedOn w:val="Normal"/>
    <w:next w:val="Style36"/>
    <w:qFormat/>
    <w:rsid w:val="00f3358a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35" w:customStyle="1">
    <w:name w:val="Прижатый влево"/>
    <w:basedOn w:val="Normal"/>
    <w:next w:val="Normal"/>
    <w:qFormat/>
    <w:rsid w:val="00f3358a"/>
    <w:pPr>
      <w:widowControl w:val="false"/>
    </w:pPr>
    <w:rPr>
      <w:rFonts w:ascii="Arial" w:hAnsi="Arial" w:cs="Arial"/>
      <w:sz w:val="26"/>
      <w:szCs w:val="26"/>
    </w:rPr>
  </w:style>
  <w:style w:type="paragraph" w:styleId="Style36" w:customStyle="1">
    <w:name w:val="Содержимое таблицы"/>
    <w:basedOn w:val="Normal"/>
    <w:next w:val="Style37"/>
    <w:qFormat/>
    <w:rsid w:val="00f3358a"/>
    <w:pPr>
      <w:suppressLineNumbers/>
    </w:pPr>
    <w:rPr/>
  </w:style>
  <w:style w:type="paragraph" w:styleId="Style37">
    <w:name w:val="Footnote Text"/>
    <w:basedOn w:val="Normal"/>
    <w:rsid w:val="00f3358a"/>
    <w:pPr>
      <w:suppressLineNumbers/>
      <w:ind w:left="339" w:hanging="339"/>
    </w:pPr>
    <w:rPr>
      <w:sz w:val="20"/>
      <w:szCs w:val="20"/>
    </w:rPr>
  </w:style>
  <w:style w:type="paragraph" w:styleId="Style38" w:customStyle="1">
    <w:name w:val="Заголовок таблицы"/>
    <w:basedOn w:val="Style37"/>
    <w:qFormat/>
    <w:rsid w:val="00f3358a"/>
    <w:pPr>
      <w:jc w:val="center"/>
    </w:pPr>
    <w:rPr>
      <w:b/>
      <w:bCs/>
    </w:rPr>
  </w:style>
  <w:style w:type="paragraph" w:styleId="Style39">
    <w:name w:val="Title"/>
    <w:basedOn w:val="Normal"/>
    <w:qFormat/>
    <w:rsid w:val="00f3358a"/>
    <w:pPr>
      <w:jc w:val="center"/>
    </w:pPr>
    <w:rPr>
      <w:b/>
      <w:bCs/>
    </w:rPr>
  </w:style>
  <w:style w:type="paragraph" w:styleId="Style40" w:customStyle="1">
    <w:name w:val="Содержимое врезки"/>
    <w:basedOn w:val="Normal"/>
    <w:qFormat/>
    <w:rsid w:val="00f3358a"/>
    <w:pPr/>
    <w:rPr/>
  </w:style>
  <w:style w:type="paragraph" w:styleId="NormalWeb">
    <w:name w:val="Normal (Web)"/>
    <w:basedOn w:val="Normal"/>
    <w:uiPriority w:val="99"/>
    <w:semiHidden/>
    <w:unhideWhenUsed/>
    <w:qFormat/>
    <w:rsid w:val="00132f49"/>
    <w:pPr>
      <w:suppressAutoHyphens w:val="false"/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f3358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header" Target="header13.xml"/><Relationship Id="rId15" Type="http://schemas.openxmlformats.org/officeDocument/2006/relationships/header" Target="header14.xml"/><Relationship Id="rId16" Type="http://schemas.openxmlformats.org/officeDocument/2006/relationships/header" Target="header15.xml"/><Relationship Id="rId17" Type="http://schemas.openxmlformats.org/officeDocument/2006/relationships/header" Target="header16.xml"/><Relationship Id="rId18" Type="http://schemas.openxmlformats.org/officeDocument/2006/relationships/header" Target="header17.xml"/><Relationship Id="rId19" Type="http://schemas.openxmlformats.org/officeDocument/2006/relationships/header" Target="header18.xml"/><Relationship Id="rId20" Type="http://schemas.openxmlformats.org/officeDocument/2006/relationships/header" Target="header19.xml"/><Relationship Id="rId21" Type="http://schemas.openxmlformats.org/officeDocument/2006/relationships/header" Target="header20.xml"/><Relationship Id="rId22" Type="http://schemas.openxmlformats.org/officeDocument/2006/relationships/header" Target="header21.xml"/><Relationship Id="rId23" Type="http://schemas.openxmlformats.org/officeDocument/2006/relationships/header" Target="header22.xml"/><Relationship Id="rId24" Type="http://schemas.openxmlformats.org/officeDocument/2006/relationships/header" Target="header23.xml"/><Relationship Id="rId25" Type="http://schemas.openxmlformats.org/officeDocument/2006/relationships/header" Target="header24.xml"/><Relationship Id="rId26" Type="http://schemas.openxmlformats.org/officeDocument/2006/relationships/header" Target="header25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<Relationship Id="rId3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1D509-B737-4EB8-BAE8-DBEE10E2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4565</TotalTime>
  <Application>LibreOffice/6.4.7.2$Linux_X86_64 LibreOffice_project/40$Build-2</Application>
  <Pages>31</Pages>
  <Words>4666</Words>
  <Characters>39592</Characters>
  <CharactersWithSpaces>45516</CharactersWithSpaces>
  <Paragraphs>377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2024-09-10T10:32:00Z</dcterms:created>
  <dc:creator>!!!</dc:creator>
  <dc:description/>
  <dc:language>ru-RU</dc:language>
  <cp:lastModifiedBy/>
  <cp:lastPrinted>2024-09-11T16:15:36Z</cp:lastPrinted>
  <dcterms:modified xsi:type="dcterms:W3CDTF">2024-09-11T16:45:08Z</dcterms:modified>
  <cp:revision>19</cp:revision>
  <dc:subject/>
  <dc:title>Указ Губернатора Ульяновской области от 03.05.2018 N 47(ред. от 19.06.2024)"Об утверждении положений о порядках подачи обращений, заявлений и уведомлений в комиссию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интересов"(вместе с "Положением о порядке подачи гражданином обращения в комиссию по соблюдению требований к служебному поведению государственных гражданских служащих Правительства Ульяновской облас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4024.00.31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